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CDF" w:rsidRDefault="007143C0" w:rsidP="00217CDF">
      <w:pPr>
        <w:spacing w:line="240" w:lineRule="auto"/>
        <w:jc w:val="both"/>
        <w:rPr>
          <w:rFonts w:ascii="Arial" w:hAnsi="Arial" w:cs="Arial"/>
          <w:b/>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6" type="#_x0000_t75" style="position:absolute;left:0;text-align:left;margin-left:455.7pt;margin-top:-28.25pt;width:59.6pt;height:11.95pt;z-index:-1;visibility:visible" wrapcoords="273 0 -273 2700 -273 20250 21327 20250 21600 17550 21600 4050 17772 0 273 0">
            <v:imagedata r:id="rId9" o:title=""/>
            <w10:wrap type="through"/>
          </v:shape>
        </w:pict>
      </w:r>
    </w:p>
    <w:p w:rsidR="00D44D6D" w:rsidRDefault="00D44D6D" w:rsidP="00D44D6D">
      <w:pPr>
        <w:pStyle w:val="Prrafodelista"/>
        <w:spacing w:line="240" w:lineRule="auto"/>
        <w:ind w:left="360"/>
        <w:jc w:val="center"/>
        <w:rPr>
          <w:rFonts w:ascii="Times New Roman" w:hAnsi="Times New Roman"/>
          <w:b/>
          <w:sz w:val="28"/>
          <w:szCs w:val="28"/>
        </w:rPr>
      </w:pPr>
      <w:r w:rsidRPr="0029431C">
        <w:rPr>
          <w:rFonts w:ascii="Times New Roman" w:hAnsi="Times New Roman"/>
          <w:b/>
          <w:sz w:val="28"/>
          <w:szCs w:val="28"/>
        </w:rPr>
        <w:t>LA INVESTIGACIÓN COMO EJE CENTRAL EN LA CUALIFICACIÓN CURRICULAR: UNA EVIDENCIA EN EL CURRÍCULO DE ENFERMERÍA</w:t>
      </w:r>
    </w:p>
    <w:p w:rsidR="00D44D6D" w:rsidRDefault="00D44D6D" w:rsidP="00D44D6D">
      <w:pPr>
        <w:pStyle w:val="Prrafodelista"/>
        <w:spacing w:line="240" w:lineRule="auto"/>
        <w:ind w:left="360"/>
        <w:jc w:val="center"/>
        <w:rPr>
          <w:rFonts w:ascii="Times New Roman" w:hAnsi="Times New Roman"/>
          <w:b/>
          <w:sz w:val="28"/>
          <w:szCs w:val="28"/>
        </w:rPr>
      </w:pPr>
      <w:bookmarkStart w:id="0" w:name="_GoBack"/>
      <w:bookmarkEnd w:id="0"/>
    </w:p>
    <w:p w:rsidR="00D44D6D" w:rsidRPr="00D44D6D" w:rsidRDefault="00D44D6D" w:rsidP="00D44D6D">
      <w:pPr>
        <w:spacing w:line="360" w:lineRule="auto"/>
        <w:ind w:left="360"/>
        <w:contextualSpacing/>
        <w:jc w:val="both"/>
        <w:rPr>
          <w:rFonts w:ascii="Arial" w:hAnsi="Arial" w:cs="Arial"/>
          <w:sz w:val="20"/>
          <w:szCs w:val="20"/>
          <w:lang w:val="es-ES_tradnl"/>
        </w:rPr>
      </w:pPr>
      <w:r w:rsidRPr="00D44D6D">
        <w:rPr>
          <w:rFonts w:ascii="Arial" w:hAnsi="Arial" w:cs="Arial"/>
          <w:sz w:val="20"/>
          <w:szCs w:val="20"/>
          <w:lang w:val="es-ES_tradnl"/>
        </w:rPr>
        <w:t xml:space="preserve">FRANCIA ESTHER HERRERA SALAZAR.  E mail: </w:t>
      </w:r>
      <w:hyperlink r:id="rId10" w:history="1">
        <w:r w:rsidRPr="00D44D6D">
          <w:rPr>
            <w:rFonts w:ascii="Arial" w:hAnsi="Arial" w:cs="Arial"/>
            <w:color w:val="0000FF"/>
            <w:sz w:val="20"/>
            <w:szCs w:val="20"/>
            <w:u w:val="single"/>
            <w:lang w:val="es-ES_tradnl"/>
          </w:rPr>
          <w:t>francia1115@hotmail.com</w:t>
        </w:r>
      </w:hyperlink>
      <w:r w:rsidRPr="00D44D6D">
        <w:rPr>
          <w:rFonts w:ascii="Arial" w:hAnsi="Arial" w:cs="Arial"/>
          <w:color w:val="0000FF"/>
          <w:sz w:val="20"/>
          <w:szCs w:val="20"/>
          <w:u w:val="single"/>
          <w:lang w:val="es-ES_tradnl"/>
        </w:rPr>
        <w:t xml:space="preserve"> </w:t>
      </w:r>
      <w:r w:rsidRPr="00D44D6D">
        <w:rPr>
          <w:rFonts w:ascii="Arial" w:hAnsi="Arial" w:cs="Arial"/>
          <w:sz w:val="20"/>
          <w:szCs w:val="20"/>
          <w:lang w:val="es-ES_tradnl"/>
        </w:rPr>
        <w:t xml:space="preserve"> </w:t>
      </w:r>
    </w:p>
    <w:p w:rsidR="00D44D6D" w:rsidRPr="00D44D6D" w:rsidRDefault="00D44D6D" w:rsidP="00D44D6D">
      <w:pPr>
        <w:spacing w:line="360" w:lineRule="auto"/>
        <w:ind w:left="360"/>
        <w:contextualSpacing/>
        <w:jc w:val="both"/>
        <w:rPr>
          <w:rFonts w:ascii="Arial" w:hAnsi="Arial" w:cs="Arial"/>
          <w:sz w:val="20"/>
          <w:szCs w:val="20"/>
          <w:lang w:val="es-ES_tradnl"/>
        </w:rPr>
      </w:pPr>
      <w:r w:rsidRPr="00D44D6D">
        <w:rPr>
          <w:rFonts w:ascii="Arial" w:hAnsi="Arial" w:cs="Arial"/>
          <w:sz w:val="20"/>
          <w:szCs w:val="20"/>
          <w:lang w:val="es-ES_tradnl"/>
        </w:rPr>
        <w:t>Valledupar. Colombia. Universidad Popular del Cesar.</w:t>
      </w:r>
    </w:p>
    <w:p w:rsidR="00D44D6D" w:rsidRPr="00D44D6D" w:rsidRDefault="00D44D6D" w:rsidP="00D44D6D">
      <w:pPr>
        <w:spacing w:line="360" w:lineRule="auto"/>
        <w:ind w:left="360"/>
        <w:contextualSpacing/>
        <w:jc w:val="both"/>
        <w:rPr>
          <w:rFonts w:ascii="Arial" w:hAnsi="Arial" w:cs="Arial"/>
          <w:sz w:val="20"/>
          <w:szCs w:val="20"/>
          <w:lang w:val="es-ES_tradnl"/>
        </w:rPr>
      </w:pPr>
      <w:r w:rsidRPr="00D44D6D">
        <w:rPr>
          <w:rFonts w:ascii="Arial" w:hAnsi="Arial" w:cs="Arial"/>
          <w:sz w:val="20"/>
          <w:szCs w:val="20"/>
          <w:lang w:val="es-ES_tradnl"/>
        </w:rPr>
        <w:t xml:space="preserve">MARIEMMA SOCARRAS VEGA.       E mail: </w:t>
      </w:r>
      <w:hyperlink r:id="rId11" w:history="1">
        <w:r w:rsidRPr="00D44D6D">
          <w:rPr>
            <w:rFonts w:ascii="Arial" w:hAnsi="Arial" w:cs="Arial"/>
            <w:color w:val="0000FF"/>
            <w:sz w:val="20"/>
            <w:szCs w:val="20"/>
            <w:u w:val="single"/>
            <w:lang w:val="es-ES_tradnl"/>
          </w:rPr>
          <w:t>mariemmasocarras@hotmail.com</w:t>
        </w:r>
      </w:hyperlink>
    </w:p>
    <w:p w:rsidR="00D44D6D" w:rsidRPr="00D44D6D" w:rsidRDefault="00D44D6D" w:rsidP="00D44D6D">
      <w:pPr>
        <w:spacing w:line="360" w:lineRule="auto"/>
        <w:ind w:left="360"/>
        <w:contextualSpacing/>
        <w:jc w:val="both"/>
        <w:rPr>
          <w:rFonts w:ascii="Arial" w:hAnsi="Arial" w:cs="Arial"/>
          <w:sz w:val="20"/>
          <w:szCs w:val="20"/>
          <w:lang w:val="es-ES_tradnl"/>
        </w:rPr>
      </w:pPr>
      <w:r w:rsidRPr="00D44D6D">
        <w:rPr>
          <w:rFonts w:ascii="Arial" w:hAnsi="Arial" w:cs="Arial"/>
          <w:sz w:val="20"/>
          <w:szCs w:val="20"/>
          <w:lang w:val="es-ES_tradnl"/>
        </w:rPr>
        <w:t xml:space="preserve">MARINA SÁNCHEZ SANABRIA.        E mail: </w:t>
      </w:r>
      <w:hyperlink r:id="rId12" w:history="1">
        <w:r w:rsidRPr="00D44D6D">
          <w:rPr>
            <w:rFonts w:ascii="Arial" w:hAnsi="Arial" w:cs="Arial"/>
            <w:color w:val="0000FF"/>
            <w:sz w:val="20"/>
            <w:szCs w:val="20"/>
            <w:u w:val="single"/>
            <w:lang w:val="es-ES_tradnl"/>
          </w:rPr>
          <w:t>macris01@hotmail.com</w:t>
        </w:r>
      </w:hyperlink>
    </w:p>
    <w:p w:rsidR="00D44D6D" w:rsidRPr="00D44D6D" w:rsidRDefault="00D44D6D" w:rsidP="00D44D6D">
      <w:pPr>
        <w:spacing w:line="360" w:lineRule="auto"/>
        <w:ind w:left="360"/>
        <w:contextualSpacing/>
        <w:jc w:val="both"/>
        <w:rPr>
          <w:rFonts w:ascii="Arial" w:hAnsi="Arial" w:cs="Arial"/>
          <w:sz w:val="20"/>
          <w:szCs w:val="20"/>
          <w:lang w:val="es-ES_tradnl"/>
        </w:rPr>
      </w:pPr>
      <w:r w:rsidRPr="00D44D6D">
        <w:rPr>
          <w:rFonts w:ascii="Arial" w:hAnsi="Arial" w:cs="Arial"/>
          <w:sz w:val="20"/>
          <w:szCs w:val="20"/>
          <w:lang w:val="es-ES_tradnl"/>
        </w:rPr>
        <w:t>Grupo de Investigación: CONTROL DE CALIDAD DE LOS PROCESOS EN SALUD</w:t>
      </w:r>
    </w:p>
    <w:p w:rsidR="00D44D6D" w:rsidRPr="00D44D6D" w:rsidRDefault="00D44D6D" w:rsidP="00D44D6D">
      <w:pPr>
        <w:spacing w:line="360" w:lineRule="auto"/>
        <w:ind w:left="360"/>
        <w:contextualSpacing/>
        <w:jc w:val="both"/>
        <w:rPr>
          <w:rFonts w:ascii="Arial" w:hAnsi="Arial" w:cs="Arial"/>
          <w:sz w:val="20"/>
          <w:szCs w:val="20"/>
          <w:lang w:val="es-ES_tradnl"/>
        </w:rPr>
      </w:pPr>
      <w:r w:rsidRPr="00D44D6D">
        <w:rPr>
          <w:rFonts w:ascii="Arial" w:hAnsi="Arial" w:cs="Arial"/>
          <w:sz w:val="20"/>
          <w:szCs w:val="20"/>
          <w:lang w:val="es-ES_tradnl"/>
        </w:rPr>
        <w:t>UNIVERSIDAD POPULAR DEL CESAR</w:t>
      </w:r>
    </w:p>
    <w:p w:rsidR="00D44D6D" w:rsidRPr="00D44D6D" w:rsidRDefault="00D44D6D" w:rsidP="00D44D6D">
      <w:pPr>
        <w:spacing w:line="360" w:lineRule="auto"/>
        <w:ind w:left="360"/>
        <w:contextualSpacing/>
        <w:jc w:val="both"/>
        <w:rPr>
          <w:rFonts w:ascii="Arial" w:hAnsi="Arial" w:cs="Arial"/>
          <w:sz w:val="20"/>
          <w:szCs w:val="20"/>
          <w:lang w:val="es-ES_tradnl"/>
        </w:rPr>
      </w:pPr>
    </w:p>
    <w:p w:rsidR="00D44D6D" w:rsidRDefault="00D44D6D" w:rsidP="00D44D6D">
      <w:pPr>
        <w:spacing w:after="0" w:line="240" w:lineRule="auto"/>
        <w:jc w:val="center"/>
        <w:rPr>
          <w:rFonts w:ascii="Arial" w:hAnsi="Arial" w:cs="Arial"/>
          <w:b/>
          <w:sz w:val="24"/>
          <w:szCs w:val="24"/>
        </w:rPr>
      </w:pPr>
      <w:r w:rsidRPr="00C23A5C">
        <w:rPr>
          <w:rFonts w:ascii="Arial" w:hAnsi="Arial" w:cs="Arial"/>
          <w:b/>
          <w:sz w:val="24"/>
          <w:szCs w:val="24"/>
        </w:rPr>
        <w:t>ABSTRACT</w:t>
      </w:r>
    </w:p>
    <w:p w:rsidR="00D44D6D" w:rsidRDefault="00D44D6D" w:rsidP="00D44D6D">
      <w:pPr>
        <w:spacing w:line="360" w:lineRule="auto"/>
        <w:ind w:left="360"/>
        <w:contextualSpacing/>
        <w:jc w:val="both"/>
        <w:rPr>
          <w:rFonts w:ascii="Arial" w:hAnsi="Arial" w:cs="Arial"/>
          <w:sz w:val="24"/>
          <w:szCs w:val="24"/>
          <w:lang w:val="es-ES_tradnl"/>
        </w:rPr>
      </w:pPr>
    </w:p>
    <w:p w:rsidR="00D44D6D" w:rsidRPr="00D44D6D" w:rsidRDefault="00D44D6D" w:rsidP="00D44D6D">
      <w:pPr>
        <w:shd w:val="clear" w:color="auto" w:fill="F5F5F5"/>
        <w:spacing w:after="0" w:line="240" w:lineRule="auto"/>
        <w:jc w:val="both"/>
        <w:textAlignment w:val="top"/>
        <w:rPr>
          <w:rFonts w:ascii="Arial" w:eastAsia="Times New Roman" w:hAnsi="Arial" w:cs="Arial"/>
          <w:color w:val="777777"/>
          <w:sz w:val="20"/>
          <w:szCs w:val="20"/>
          <w:lang w:eastAsia="es-CO"/>
        </w:rPr>
      </w:pPr>
      <w:r>
        <w:rPr>
          <w:rFonts w:ascii="Arial" w:eastAsia="Times New Roman" w:hAnsi="Arial" w:cs="Arial"/>
          <w:color w:val="222222"/>
          <w:sz w:val="20"/>
          <w:szCs w:val="20"/>
          <w:lang w:val="en" w:eastAsia="es-CO"/>
        </w:rPr>
        <w:t xml:space="preserve">       </w:t>
      </w:r>
      <w:r w:rsidRPr="00D44D6D">
        <w:rPr>
          <w:rFonts w:ascii="Arial" w:eastAsia="Times New Roman" w:hAnsi="Arial" w:cs="Arial"/>
          <w:color w:val="222222"/>
          <w:sz w:val="20"/>
          <w:szCs w:val="20"/>
          <w:lang w:val="en" w:eastAsia="es-CO"/>
        </w:rPr>
        <w:t xml:space="preserve">By research it has always been a missionary function of the University, in his rationale, but not always have operationalized this premise all top level institutions, some more than others and others have not even perceived, which tend disappear immersed in a global knowledge society. Given the urgency to innovate curricula seeking their qualifications, the authors aim with this presentation curriculum address the research relationship, and impacts of the internationalization of research in the curriculum, illustrating our academic experience in the Nursing Program of the Popular University of </w:t>
      </w:r>
      <w:proofErr w:type="gramStart"/>
      <w:r w:rsidRPr="00D44D6D">
        <w:rPr>
          <w:rFonts w:ascii="Arial" w:eastAsia="Times New Roman" w:hAnsi="Arial" w:cs="Arial"/>
          <w:color w:val="222222"/>
          <w:sz w:val="20"/>
          <w:szCs w:val="20"/>
          <w:lang w:val="en" w:eastAsia="es-CO"/>
        </w:rPr>
        <w:t>Cesar ,</w:t>
      </w:r>
      <w:proofErr w:type="gramEnd"/>
      <w:r w:rsidRPr="00D44D6D">
        <w:rPr>
          <w:rFonts w:ascii="Arial" w:eastAsia="Times New Roman" w:hAnsi="Arial" w:cs="Arial"/>
          <w:color w:val="222222"/>
          <w:sz w:val="20"/>
          <w:szCs w:val="20"/>
          <w:lang w:val="en" w:eastAsia="es-CO"/>
        </w:rPr>
        <w:t xml:space="preserve"> Valledupar, Colombia.</w:t>
      </w:r>
    </w:p>
    <w:p w:rsidR="00D44D6D" w:rsidRDefault="00D44D6D" w:rsidP="00D44D6D">
      <w:pPr>
        <w:spacing w:line="360" w:lineRule="auto"/>
        <w:ind w:left="360"/>
        <w:contextualSpacing/>
        <w:jc w:val="both"/>
        <w:rPr>
          <w:rFonts w:ascii="Arial" w:hAnsi="Arial" w:cs="Arial"/>
          <w:sz w:val="24"/>
          <w:szCs w:val="24"/>
          <w:lang w:val="es-ES_tradnl"/>
        </w:rPr>
      </w:pPr>
    </w:p>
    <w:p w:rsidR="00D44D6D" w:rsidRDefault="00D44D6D" w:rsidP="00D44D6D">
      <w:pPr>
        <w:spacing w:after="0" w:line="240" w:lineRule="auto"/>
        <w:jc w:val="center"/>
        <w:rPr>
          <w:rFonts w:ascii="Arial" w:hAnsi="Arial" w:cs="Arial"/>
          <w:b/>
          <w:sz w:val="24"/>
          <w:szCs w:val="24"/>
        </w:rPr>
      </w:pPr>
      <w:r w:rsidRPr="00C23A5C">
        <w:rPr>
          <w:rFonts w:ascii="Arial" w:hAnsi="Arial" w:cs="Arial"/>
          <w:b/>
          <w:sz w:val="24"/>
          <w:szCs w:val="24"/>
        </w:rPr>
        <w:t xml:space="preserve">RESUMEN </w:t>
      </w:r>
    </w:p>
    <w:p w:rsidR="00D44D6D" w:rsidRDefault="00D44D6D" w:rsidP="00D44D6D">
      <w:pPr>
        <w:spacing w:line="360" w:lineRule="auto"/>
        <w:ind w:left="360"/>
        <w:contextualSpacing/>
        <w:jc w:val="both"/>
        <w:rPr>
          <w:rFonts w:ascii="Arial" w:hAnsi="Arial" w:cs="Arial"/>
          <w:sz w:val="24"/>
          <w:szCs w:val="24"/>
          <w:lang w:val="es-ES_tradnl"/>
        </w:rPr>
      </w:pPr>
    </w:p>
    <w:p w:rsidR="00D44D6D" w:rsidRDefault="00D44D6D" w:rsidP="009311DA">
      <w:pPr>
        <w:spacing w:line="240" w:lineRule="auto"/>
        <w:contextualSpacing/>
        <w:jc w:val="both"/>
        <w:rPr>
          <w:rFonts w:ascii="Arial" w:hAnsi="Arial" w:cs="Arial"/>
          <w:sz w:val="24"/>
          <w:szCs w:val="24"/>
        </w:rPr>
      </w:pPr>
      <w:r>
        <w:rPr>
          <w:rFonts w:ascii="Arial" w:hAnsi="Arial" w:cs="Arial"/>
          <w:sz w:val="24"/>
          <w:szCs w:val="24"/>
        </w:rPr>
        <w:t xml:space="preserve">       </w:t>
      </w:r>
      <w:r w:rsidRPr="008F3ED4">
        <w:rPr>
          <w:rFonts w:ascii="Arial" w:hAnsi="Arial" w:cs="Arial"/>
          <w:sz w:val="24"/>
          <w:szCs w:val="24"/>
        </w:rPr>
        <w:t xml:space="preserve">Por siempre ha sido la investigación, una función misional de la Universidad, en su razón de ser, más no siempre esta premisa la han </w:t>
      </w:r>
      <w:proofErr w:type="spellStart"/>
      <w:r w:rsidRPr="008F3ED4">
        <w:rPr>
          <w:rFonts w:ascii="Arial" w:hAnsi="Arial" w:cs="Arial"/>
          <w:sz w:val="24"/>
          <w:szCs w:val="24"/>
        </w:rPr>
        <w:t>operacionalizado</w:t>
      </w:r>
      <w:proofErr w:type="spellEnd"/>
      <w:r w:rsidRPr="008F3ED4">
        <w:rPr>
          <w:rFonts w:ascii="Arial" w:hAnsi="Arial" w:cs="Arial"/>
          <w:sz w:val="24"/>
          <w:szCs w:val="24"/>
        </w:rPr>
        <w:t xml:space="preserve"> todas las instituciones del nivel superior, unas más que otras y otras ni siquiera lo han percibido, las cuales tienden a desaparecer inmersas en una sociedad global del conocimiento.</w:t>
      </w:r>
      <w:r>
        <w:rPr>
          <w:rFonts w:ascii="Arial" w:hAnsi="Arial" w:cs="Arial"/>
          <w:sz w:val="24"/>
          <w:szCs w:val="24"/>
        </w:rPr>
        <w:t xml:space="preserve"> Ante la urgencia de innovar los currículos buscando su cualificación, las autoras pretendemos con esta presentación abordar la relación investigación currículo, e impactos de la internalización de la investigación en el currículo, ilustrando nuestra vivencia académica en el Programa de Enfermería de la Universidad Popular del Cesar, Valledupar, Colombia.</w:t>
      </w:r>
    </w:p>
    <w:p w:rsidR="00B04CEB" w:rsidRDefault="00B04CEB" w:rsidP="009311DA">
      <w:pPr>
        <w:spacing w:line="240" w:lineRule="auto"/>
        <w:contextualSpacing/>
        <w:jc w:val="both"/>
        <w:rPr>
          <w:rFonts w:ascii="Arial" w:hAnsi="Arial" w:cs="Arial"/>
          <w:sz w:val="24"/>
          <w:szCs w:val="24"/>
        </w:rPr>
      </w:pPr>
    </w:p>
    <w:p w:rsidR="00B04CEB" w:rsidRDefault="00B04CEB" w:rsidP="009311DA">
      <w:pPr>
        <w:spacing w:line="240" w:lineRule="auto"/>
        <w:contextualSpacing/>
        <w:jc w:val="both"/>
        <w:rPr>
          <w:rFonts w:ascii="Arial" w:hAnsi="Arial" w:cs="Arial"/>
          <w:sz w:val="24"/>
          <w:szCs w:val="24"/>
        </w:rPr>
      </w:pPr>
    </w:p>
    <w:p w:rsidR="00B04CEB" w:rsidRDefault="00B04CEB" w:rsidP="009311DA">
      <w:pPr>
        <w:spacing w:line="240" w:lineRule="auto"/>
        <w:contextualSpacing/>
        <w:jc w:val="both"/>
        <w:rPr>
          <w:rFonts w:ascii="Arial" w:hAnsi="Arial" w:cs="Arial"/>
          <w:sz w:val="24"/>
          <w:szCs w:val="24"/>
        </w:rPr>
      </w:pPr>
    </w:p>
    <w:p w:rsidR="00BE16BF" w:rsidRDefault="00BE16BF" w:rsidP="00D44D6D">
      <w:pPr>
        <w:spacing w:line="360" w:lineRule="auto"/>
        <w:contextualSpacing/>
        <w:jc w:val="both"/>
        <w:rPr>
          <w:rFonts w:ascii="Arial" w:hAnsi="Arial" w:cs="Arial"/>
          <w:sz w:val="24"/>
          <w:szCs w:val="24"/>
        </w:rPr>
      </w:pPr>
    </w:p>
    <w:p w:rsidR="00BE16BF" w:rsidRPr="00BE16BF" w:rsidRDefault="00BE16BF" w:rsidP="00BE16BF">
      <w:pPr>
        <w:numPr>
          <w:ilvl w:val="0"/>
          <w:numId w:val="1"/>
        </w:numPr>
        <w:spacing w:line="360" w:lineRule="auto"/>
        <w:contextualSpacing/>
        <w:jc w:val="center"/>
        <w:rPr>
          <w:rFonts w:ascii="Arial" w:hAnsi="Arial" w:cs="Arial"/>
          <w:sz w:val="24"/>
          <w:szCs w:val="24"/>
          <w:lang w:val="es-ES_tradnl"/>
        </w:rPr>
      </w:pPr>
      <w:r w:rsidRPr="00BE16BF">
        <w:rPr>
          <w:rFonts w:ascii="Arial" w:hAnsi="Arial" w:cs="Arial"/>
          <w:sz w:val="24"/>
          <w:szCs w:val="24"/>
          <w:lang w:val="es-ES_tradnl"/>
        </w:rPr>
        <w:lastRenderedPageBreak/>
        <w:t>INVESTIGACIÓN Y CURRÍCULO</w:t>
      </w:r>
    </w:p>
    <w:p w:rsidR="00BE16BF" w:rsidRPr="00BE16BF" w:rsidRDefault="00BE16BF" w:rsidP="00BE16BF">
      <w:pPr>
        <w:spacing w:line="240" w:lineRule="auto"/>
        <w:ind w:left="360"/>
        <w:contextualSpacing/>
        <w:jc w:val="both"/>
        <w:rPr>
          <w:rFonts w:ascii="Arial" w:hAnsi="Arial" w:cs="Arial"/>
          <w:sz w:val="24"/>
          <w:szCs w:val="24"/>
          <w:lang w:val="es-ES_tradnl"/>
        </w:rPr>
      </w:pPr>
      <w:r w:rsidRPr="00BE16BF">
        <w:rPr>
          <w:rFonts w:ascii="Arial" w:hAnsi="Arial" w:cs="Arial"/>
          <w:sz w:val="24"/>
          <w:szCs w:val="24"/>
          <w:lang w:val="es-ES_tradnl"/>
        </w:rPr>
        <w:t xml:space="preserve">       Actualmente, la educación universitaria tiende a desarrollar el hábito reflexivo del estudiante y a pensar críticamente, para poder entender cuál es el objeto disciplinar de interés, cuáles son los límites del saber y cuáles sus intereses vinculantes con el estudio. Los docentes debemos orientar al estudiante a que capte sus limitaciones sociales, sus restricciones y/o ataduras sociales y establezca claridad entre lo que significa la integración teoría-práctica.</w:t>
      </w:r>
    </w:p>
    <w:p w:rsidR="00BE16BF" w:rsidRPr="00BE16BF" w:rsidRDefault="00BE16BF" w:rsidP="00BE16BF">
      <w:pPr>
        <w:spacing w:line="240" w:lineRule="auto"/>
        <w:ind w:left="360"/>
        <w:contextualSpacing/>
        <w:jc w:val="both"/>
        <w:rPr>
          <w:rFonts w:ascii="Arial" w:hAnsi="Arial" w:cs="Arial"/>
          <w:sz w:val="24"/>
          <w:szCs w:val="24"/>
          <w:lang w:val="es-ES_tradnl"/>
        </w:rPr>
      </w:pPr>
      <w:r w:rsidRPr="00BE16BF">
        <w:rPr>
          <w:rFonts w:ascii="Arial" w:hAnsi="Arial" w:cs="Arial"/>
          <w:sz w:val="24"/>
          <w:szCs w:val="24"/>
          <w:lang w:val="es-ES_tradnl"/>
        </w:rPr>
        <w:t xml:space="preserve">       Estas tendencias educativas son comprendidas cuando se utiliza la confluencia teórica en los diseños y prácticas curriculares, que nos permiten interpretar cuáles son realmente las dimensiones que interesa desarrollar en los procesos de formación en las diferentes disciplinas; es decir, cuando se le da practicidad a las teorías curriculares, no para importar modelos que restringen el pensamiento tanto de docentes como de estudiantes, sino para utilizar las teorías desde una perspectiva problemática en cuanto al fenómeno de aprehender y de enseñar los objetos de estudio de las disciplinas desarrollando el pensamiento complejo.</w:t>
      </w:r>
    </w:p>
    <w:p w:rsidR="00BE16BF" w:rsidRPr="00BE16BF" w:rsidRDefault="00BE16BF" w:rsidP="00BE16BF">
      <w:pPr>
        <w:spacing w:line="240" w:lineRule="auto"/>
        <w:ind w:left="360"/>
        <w:contextualSpacing/>
        <w:jc w:val="both"/>
        <w:rPr>
          <w:rFonts w:ascii="Arial" w:hAnsi="Arial" w:cs="Arial"/>
          <w:sz w:val="24"/>
          <w:szCs w:val="24"/>
          <w:lang w:val="es-ES_tradnl"/>
        </w:rPr>
      </w:pPr>
      <w:r w:rsidRPr="00BE16BF">
        <w:rPr>
          <w:rFonts w:ascii="Arial" w:hAnsi="Arial" w:cs="Arial"/>
          <w:sz w:val="24"/>
          <w:szCs w:val="24"/>
          <w:lang w:val="es-ES_tradnl"/>
        </w:rPr>
        <w:t xml:space="preserve">       Emplear este paradigma educativo implica repensar los procesos enseñanza aprendizaje desde una educación problemática, que fomente actitudes críticas desde el desarrollo de las sensibilidades frente a los problemas de los otros; a desarrollar la creatividad mediante el empleo de aprendizajes autónomos y significativos y al empleo de innovaciones didácticas que permita a los actores, la integralidad del  proceso de aprender.</w:t>
      </w:r>
    </w:p>
    <w:p w:rsidR="00BE16BF" w:rsidRPr="00BE16BF" w:rsidRDefault="00BE16BF" w:rsidP="00BE16BF">
      <w:pPr>
        <w:spacing w:line="240" w:lineRule="auto"/>
        <w:ind w:left="360"/>
        <w:contextualSpacing/>
        <w:jc w:val="both"/>
        <w:rPr>
          <w:rFonts w:ascii="Arial" w:hAnsi="Arial" w:cs="Arial"/>
          <w:lang w:val="es-ES_tradnl"/>
        </w:rPr>
      </w:pPr>
      <w:r w:rsidRPr="00BE16BF">
        <w:rPr>
          <w:rFonts w:ascii="Arial" w:hAnsi="Arial" w:cs="Arial"/>
          <w:sz w:val="24"/>
          <w:szCs w:val="24"/>
          <w:lang w:val="es-ES_tradnl"/>
        </w:rPr>
        <w:t xml:space="preserve">       De esta manera, los currículos diseñados por competencias por ejemplo, no sólo se agotarían en describir los tipos de competencias a desarrollar en sus estudiantes; la orientación curricular buscaría consolidar la </w:t>
      </w:r>
      <w:proofErr w:type="spellStart"/>
      <w:r w:rsidRPr="00BE16BF">
        <w:rPr>
          <w:rFonts w:ascii="Arial" w:hAnsi="Arial" w:cs="Arial"/>
          <w:sz w:val="24"/>
          <w:szCs w:val="24"/>
          <w:lang w:val="es-ES_tradnl"/>
        </w:rPr>
        <w:t>dialogicidad</w:t>
      </w:r>
      <w:proofErr w:type="spellEnd"/>
      <w:r w:rsidRPr="00BE16BF">
        <w:rPr>
          <w:rFonts w:ascii="Arial" w:hAnsi="Arial" w:cs="Arial"/>
          <w:sz w:val="24"/>
          <w:szCs w:val="24"/>
          <w:lang w:val="es-ES_tradnl"/>
        </w:rPr>
        <w:t xml:space="preserve"> alumno-profesor para integrar los tres componentes básicos de las competencias profesionales y así trascender el saber conocer los códigos de su disciplina con el saber hacer (aplicar su conocimiento en la práctica) en el saber ser un profesional circunscrito en una sociedad que necesita de su proyección profesional. De allí que esa sociedad exige que ese nuevo ser ilustrado sea ético, humano, sensible y solidario frente a los problemas de los otros. Es en esa relación armónica y empática desde la que se podría comprender por qué es importante el conocimiento para proyectarlo en beneficio de los otros.</w:t>
      </w:r>
    </w:p>
    <w:p w:rsidR="00BE16BF" w:rsidRPr="00BE16BF" w:rsidRDefault="00BE16BF" w:rsidP="00BE16BF">
      <w:pPr>
        <w:spacing w:line="240" w:lineRule="auto"/>
        <w:ind w:left="360"/>
        <w:contextualSpacing/>
        <w:jc w:val="both"/>
        <w:rPr>
          <w:rFonts w:ascii="Arial" w:hAnsi="Arial" w:cs="Arial"/>
          <w:sz w:val="24"/>
          <w:szCs w:val="24"/>
          <w:lang w:val="es-ES_tradnl"/>
        </w:rPr>
      </w:pPr>
      <w:r w:rsidRPr="00BE16BF">
        <w:rPr>
          <w:rFonts w:ascii="Arial" w:hAnsi="Arial" w:cs="Arial"/>
          <w:sz w:val="24"/>
          <w:szCs w:val="24"/>
          <w:lang w:val="es-ES_tradnl"/>
        </w:rPr>
        <w:t xml:space="preserve">       Al plantear un  rediseño curricular o revisar el currículo en curso para innovar con tendencias educativas vigentes, no podría olvidarse que contextualizar un currículo implica ir de la mano con otras disciplinas relacionadas, e irrumpir en el trabajo interinstitucional y </w:t>
      </w:r>
      <w:proofErr w:type="spellStart"/>
      <w:r w:rsidRPr="00BE16BF">
        <w:rPr>
          <w:rFonts w:ascii="Arial" w:hAnsi="Arial" w:cs="Arial"/>
          <w:sz w:val="24"/>
          <w:szCs w:val="24"/>
          <w:lang w:val="es-ES_tradnl"/>
        </w:rPr>
        <w:t>transectorial</w:t>
      </w:r>
      <w:proofErr w:type="spellEnd"/>
      <w:r w:rsidRPr="00BE16BF">
        <w:rPr>
          <w:rFonts w:ascii="Arial" w:hAnsi="Arial" w:cs="Arial"/>
          <w:sz w:val="24"/>
          <w:szCs w:val="24"/>
          <w:lang w:val="es-ES_tradnl"/>
        </w:rPr>
        <w:t xml:space="preserve">, ya que el principal insumo en este trabajo colaborativo, son los problemas sociales. Es entonces cuando aparece la investigación como el componente que privilegia </w:t>
      </w:r>
      <w:r w:rsidRPr="00BE16BF">
        <w:rPr>
          <w:rFonts w:ascii="Arial" w:hAnsi="Arial" w:cs="Arial"/>
          <w:sz w:val="24"/>
          <w:szCs w:val="24"/>
          <w:lang w:val="es-ES_tradnl"/>
        </w:rPr>
        <w:lastRenderedPageBreak/>
        <w:t xml:space="preserve">la visión </w:t>
      </w:r>
      <w:proofErr w:type="spellStart"/>
      <w:r w:rsidRPr="00BE16BF">
        <w:rPr>
          <w:rFonts w:ascii="Arial" w:hAnsi="Arial" w:cs="Arial"/>
          <w:sz w:val="24"/>
          <w:szCs w:val="24"/>
          <w:lang w:val="es-ES_tradnl"/>
        </w:rPr>
        <w:t>transdisciplinar</w:t>
      </w:r>
      <w:proofErr w:type="spellEnd"/>
      <w:r w:rsidRPr="00BE16BF">
        <w:rPr>
          <w:rFonts w:ascii="Arial" w:hAnsi="Arial" w:cs="Arial"/>
          <w:sz w:val="24"/>
          <w:szCs w:val="24"/>
          <w:lang w:val="es-ES_tradnl"/>
        </w:rPr>
        <w:t xml:space="preserve"> porque permite profundizar en los problemas para dar soluciones o contribuir con conocimientos en esa problemática social.</w:t>
      </w:r>
    </w:p>
    <w:p w:rsidR="00BE16BF" w:rsidRPr="00BE16BF" w:rsidRDefault="00BE16BF" w:rsidP="00BE16BF">
      <w:pPr>
        <w:spacing w:line="360" w:lineRule="auto"/>
        <w:ind w:left="360"/>
        <w:contextualSpacing/>
        <w:jc w:val="both"/>
        <w:rPr>
          <w:rFonts w:ascii="Arial" w:hAnsi="Arial" w:cs="Arial"/>
          <w:sz w:val="24"/>
          <w:szCs w:val="24"/>
          <w:lang w:val="es-ES_tradnl"/>
        </w:rPr>
      </w:pPr>
    </w:p>
    <w:p w:rsidR="00BE16BF" w:rsidRPr="00BE16BF" w:rsidRDefault="00BE16BF" w:rsidP="00BE16BF">
      <w:pPr>
        <w:spacing w:line="240" w:lineRule="auto"/>
        <w:jc w:val="center"/>
        <w:rPr>
          <w:rFonts w:ascii="Arial" w:hAnsi="Arial" w:cs="Arial"/>
          <w:sz w:val="24"/>
          <w:szCs w:val="24"/>
          <w:lang w:val="es-ES_tradnl"/>
        </w:rPr>
      </w:pPr>
      <w:r w:rsidRPr="00BE16BF">
        <w:rPr>
          <w:rFonts w:ascii="Arial" w:hAnsi="Arial" w:cs="Arial"/>
          <w:sz w:val="24"/>
          <w:szCs w:val="24"/>
          <w:lang w:val="es-ES_tradnl"/>
        </w:rPr>
        <w:t>2. INTERNALIZACIÓN DE LA INVESTIGACIÓN EN EL CURRÍCULO DE ENFERMERÍA</w:t>
      </w:r>
    </w:p>
    <w:p w:rsidR="00BE16BF" w:rsidRPr="00BE16BF" w:rsidRDefault="00BE16BF" w:rsidP="00BE16BF">
      <w:pPr>
        <w:spacing w:line="240" w:lineRule="auto"/>
        <w:jc w:val="both"/>
        <w:rPr>
          <w:rFonts w:ascii="Arial" w:hAnsi="Arial" w:cs="Arial"/>
          <w:sz w:val="24"/>
          <w:szCs w:val="24"/>
          <w:lang w:val="es-ES_tradnl"/>
        </w:rPr>
      </w:pPr>
      <w:r w:rsidRPr="00BE16BF">
        <w:rPr>
          <w:rFonts w:ascii="Arial" w:hAnsi="Arial" w:cs="Arial"/>
          <w:sz w:val="24"/>
          <w:szCs w:val="24"/>
          <w:lang w:val="es-ES_tradnl"/>
        </w:rPr>
        <w:t xml:space="preserve">       Con esta presentación, las autoras no pretendemos ofrecer una receta y menos dar consejos, simplemente queremos compartir con ustedes esta experiencia desarrollada de manera sistemática, que lideró el Grupo de Investigación Control de Calidad de los Procesos en Salud al interior de nuestro Programa de Enfermería,  y que ha tenido un efecto profundo en el Currículo y en la Institución. Se trata del Proyecto Pedagógico “Cómo Internalizar la Investigación en el Currículo de Enfermería”</w:t>
      </w:r>
      <w:r w:rsidRPr="00BE16BF">
        <w:rPr>
          <w:rFonts w:ascii="Arial" w:hAnsi="Arial" w:cs="Arial"/>
          <w:sz w:val="24"/>
          <w:szCs w:val="24"/>
          <w:vertAlign w:val="superscript"/>
          <w:lang w:val="es-ES_tradnl"/>
        </w:rPr>
        <w:t>3</w:t>
      </w:r>
      <w:r w:rsidRPr="00BE16BF">
        <w:rPr>
          <w:rFonts w:ascii="Arial" w:hAnsi="Arial" w:cs="Arial"/>
          <w:sz w:val="24"/>
          <w:szCs w:val="24"/>
          <w:lang w:val="es-ES_tradnl"/>
        </w:rPr>
        <w:t xml:space="preserve">, presentado ante dos Pares Evaluadores Externos de Colciencias y ante los Pares Evaluadores para la Acreditación del Programa de Enfermería, con un alto impacto por la proyectiva investigativa que presenta y la repercusión en la calidad del currículo. Proyecto este que aportó significativamente en la Acreditación del Programa de Enfermería por Alta Calidad (año 2009). </w:t>
      </w:r>
    </w:p>
    <w:p w:rsidR="00BE16BF" w:rsidRPr="00BE16BF" w:rsidRDefault="007E1097" w:rsidP="00BE16BF">
      <w:pPr>
        <w:spacing w:line="240" w:lineRule="auto"/>
        <w:jc w:val="both"/>
        <w:rPr>
          <w:rFonts w:ascii="Arial" w:hAnsi="Arial" w:cs="Arial"/>
          <w:sz w:val="24"/>
          <w:szCs w:val="24"/>
          <w:lang w:val="es-ES_tradnl"/>
        </w:rPr>
      </w:pPr>
      <w:r>
        <w:rPr>
          <w:rFonts w:ascii="Arial" w:hAnsi="Arial" w:cs="Arial"/>
          <w:sz w:val="24"/>
          <w:szCs w:val="24"/>
          <w:lang w:val="es-ES_tradnl"/>
        </w:rPr>
        <w:t xml:space="preserve">       </w:t>
      </w:r>
      <w:r w:rsidR="00BE16BF" w:rsidRPr="00BE16BF">
        <w:rPr>
          <w:rFonts w:ascii="Arial" w:hAnsi="Arial" w:cs="Arial"/>
          <w:sz w:val="24"/>
          <w:szCs w:val="24"/>
          <w:lang w:val="es-ES_tradnl"/>
        </w:rPr>
        <w:t>A continuación presentamos los momentos desarrollados en el proceso de internalización de la investigación en el currículo:</w:t>
      </w:r>
    </w:p>
    <w:p w:rsidR="00BE16BF" w:rsidRPr="00BE16BF" w:rsidRDefault="00BE16BF" w:rsidP="00BE16BF">
      <w:pPr>
        <w:spacing w:line="240" w:lineRule="auto"/>
        <w:jc w:val="both"/>
        <w:rPr>
          <w:rFonts w:ascii="Arial" w:hAnsi="Arial" w:cs="Arial"/>
          <w:sz w:val="24"/>
          <w:szCs w:val="24"/>
          <w:lang w:val="es-ES_tradnl"/>
        </w:rPr>
      </w:pPr>
      <w:r w:rsidRPr="00BE16BF">
        <w:rPr>
          <w:rFonts w:ascii="Arial" w:hAnsi="Arial" w:cs="Arial"/>
          <w:sz w:val="24"/>
          <w:szCs w:val="24"/>
          <w:lang w:val="es-ES_tradnl"/>
        </w:rPr>
        <w:t xml:space="preserve">1. Valorar el estado del arte de la investigación en Enfermería, fue una buena forma de empezar; explorando desde una perspectiva histórica la  evolución de la investigación en el currículo de enfermería a nivel global, nacional e institucional. </w:t>
      </w:r>
    </w:p>
    <w:p w:rsidR="00BE16BF" w:rsidRPr="00BE16BF" w:rsidRDefault="00BE16BF" w:rsidP="00BE16BF">
      <w:pPr>
        <w:spacing w:line="240" w:lineRule="auto"/>
        <w:jc w:val="both"/>
        <w:rPr>
          <w:rFonts w:ascii="Arial" w:hAnsi="Arial" w:cs="Arial"/>
          <w:sz w:val="24"/>
          <w:szCs w:val="24"/>
          <w:lang w:val="es-ES_tradnl"/>
        </w:rPr>
      </w:pPr>
      <w:r w:rsidRPr="00BE16BF">
        <w:rPr>
          <w:rFonts w:ascii="Arial" w:hAnsi="Arial" w:cs="Arial"/>
          <w:sz w:val="24"/>
          <w:szCs w:val="24"/>
          <w:lang w:val="es-ES_tradnl"/>
        </w:rPr>
        <w:t xml:space="preserve">2. Explorar las implicaciones legales sobre la práctica de la profesión, en la  disciplina, dentro de los regímenes de la legislación Colombiana y el marco legal institucional que </w:t>
      </w:r>
      <w:proofErr w:type="spellStart"/>
      <w:r w:rsidRPr="00BE16BF">
        <w:rPr>
          <w:rFonts w:ascii="Arial" w:hAnsi="Arial" w:cs="Arial"/>
          <w:sz w:val="24"/>
          <w:szCs w:val="24"/>
          <w:lang w:val="es-ES_tradnl"/>
        </w:rPr>
        <w:t>normatiza</w:t>
      </w:r>
      <w:proofErr w:type="spellEnd"/>
      <w:r w:rsidRPr="00BE16BF">
        <w:rPr>
          <w:rFonts w:ascii="Arial" w:hAnsi="Arial" w:cs="Arial"/>
          <w:sz w:val="24"/>
          <w:szCs w:val="24"/>
          <w:lang w:val="es-ES_tradnl"/>
        </w:rPr>
        <w:t xml:space="preserve">  la estructura del sistema de investigación en el que se inscribe el quehacer investigativo de profesores y alumnos en la respectiva institución.</w:t>
      </w:r>
    </w:p>
    <w:p w:rsidR="00BE16BF" w:rsidRPr="00BE16BF" w:rsidRDefault="00BE16BF" w:rsidP="00BE16BF">
      <w:pPr>
        <w:spacing w:line="240" w:lineRule="auto"/>
        <w:jc w:val="both"/>
        <w:rPr>
          <w:rFonts w:ascii="Arial" w:hAnsi="Arial" w:cs="Arial"/>
          <w:sz w:val="24"/>
          <w:szCs w:val="24"/>
          <w:lang w:val="es-ES_tradnl"/>
        </w:rPr>
      </w:pPr>
      <w:r w:rsidRPr="00BE16BF">
        <w:rPr>
          <w:rFonts w:ascii="Arial" w:hAnsi="Arial" w:cs="Arial"/>
          <w:sz w:val="24"/>
          <w:szCs w:val="24"/>
          <w:lang w:val="es-ES_tradnl"/>
        </w:rPr>
        <w:t xml:space="preserve">3. Establecer el diagnóstico preliminar que da cuenta del estado del arte de la investigación en el programa académico, aplicando inicialmente un estudio </w:t>
      </w:r>
      <w:proofErr w:type="spellStart"/>
      <w:r w:rsidRPr="00BE16BF">
        <w:rPr>
          <w:rFonts w:ascii="Arial" w:hAnsi="Arial" w:cs="Arial"/>
          <w:sz w:val="24"/>
          <w:szCs w:val="24"/>
          <w:lang w:val="es-ES_tradnl"/>
        </w:rPr>
        <w:t>cienciométrico</w:t>
      </w:r>
      <w:proofErr w:type="spellEnd"/>
      <w:r w:rsidRPr="00BE16BF">
        <w:rPr>
          <w:rFonts w:ascii="Arial" w:hAnsi="Arial" w:cs="Arial"/>
          <w:sz w:val="24"/>
          <w:szCs w:val="24"/>
          <w:lang w:val="es-ES_tradnl"/>
        </w:rPr>
        <w:t xml:space="preserve"> profundo de lo pertinente a las acciones de investigación durante la existencia del Programa, complementado con revisión documental. </w:t>
      </w:r>
    </w:p>
    <w:p w:rsidR="00BE16BF" w:rsidRPr="00BE16BF" w:rsidRDefault="00BE16BF" w:rsidP="00BE16BF">
      <w:pPr>
        <w:spacing w:line="240" w:lineRule="auto"/>
        <w:jc w:val="both"/>
        <w:rPr>
          <w:rFonts w:ascii="Arial" w:hAnsi="Arial" w:cs="Arial"/>
          <w:sz w:val="24"/>
          <w:szCs w:val="24"/>
          <w:lang w:val="es-ES_tradnl"/>
        </w:rPr>
      </w:pPr>
      <w:r w:rsidRPr="00BE16BF">
        <w:rPr>
          <w:rFonts w:ascii="Arial" w:hAnsi="Arial" w:cs="Arial"/>
          <w:sz w:val="24"/>
          <w:szCs w:val="24"/>
          <w:lang w:val="es-ES_tradnl"/>
        </w:rPr>
        <w:t xml:space="preserve">4. Con base en la problemática de investigación encontrada, construimos un modelo práctico de Investigación en el Currículo: Estructura de  Investigación en el Currículo de Enfermería. A partir de las Tendencias Problemáticas se configuraron  los núcleos problemáticos de enfermería, se consolidaron las áreas del conocimiento de la enfermería en nueve grandes áreas de actuación con sus respectivas  Líneas de Investigación, sobre las que se profundiza y desarrollan </w:t>
      </w:r>
      <w:r w:rsidRPr="00BE16BF">
        <w:rPr>
          <w:rFonts w:ascii="Arial" w:hAnsi="Arial" w:cs="Arial"/>
          <w:sz w:val="24"/>
          <w:szCs w:val="24"/>
          <w:lang w:val="es-ES_tradnl"/>
        </w:rPr>
        <w:lastRenderedPageBreak/>
        <w:t xml:space="preserve">con Proyectos de Investigación que apuntan a la contribución de los problemas sociales en salud: Estructura de Investigación en el Currículo de Enfermería.  </w:t>
      </w:r>
    </w:p>
    <w:p w:rsidR="00BE16BF" w:rsidRPr="00BE16BF" w:rsidRDefault="00BE16BF" w:rsidP="00BE16BF">
      <w:pPr>
        <w:spacing w:line="240" w:lineRule="auto"/>
        <w:jc w:val="both"/>
        <w:rPr>
          <w:rFonts w:ascii="Arial" w:hAnsi="Arial" w:cs="Arial"/>
          <w:sz w:val="24"/>
          <w:szCs w:val="24"/>
          <w:lang w:val="es-ES_tradnl"/>
        </w:rPr>
      </w:pPr>
      <w:r w:rsidRPr="00BE16BF">
        <w:rPr>
          <w:rFonts w:ascii="Arial" w:hAnsi="Arial" w:cs="Arial"/>
          <w:sz w:val="24"/>
          <w:szCs w:val="24"/>
          <w:lang w:val="es-ES_tradnl"/>
        </w:rPr>
        <w:t xml:space="preserve">5. Plan de Capacitación: Se diseñó y ejecutar un Plan de Capacitación en cuanto a: a).Construcción de líneas de investigación y formar grupos pares con colegas interesadas en el estudio de la misma problemática. B). Actualizar conocimientos sobre metodologías de investigación. </w:t>
      </w:r>
      <w:proofErr w:type="gramStart"/>
      <w:r w:rsidRPr="00BE16BF">
        <w:rPr>
          <w:rFonts w:ascii="Arial" w:hAnsi="Arial" w:cs="Arial"/>
          <w:sz w:val="24"/>
          <w:szCs w:val="24"/>
          <w:lang w:val="es-ES_tradnl"/>
        </w:rPr>
        <w:t>c)</w:t>
      </w:r>
      <w:proofErr w:type="gramEnd"/>
      <w:r w:rsidRPr="00BE16BF">
        <w:rPr>
          <w:rFonts w:ascii="Arial" w:hAnsi="Arial" w:cs="Arial"/>
          <w:sz w:val="24"/>
          <w:szCs w:val="24"/>
          <w:lang w:val="es-ES_tradnl"/>
        </w:rPr>
        <w:t>. Conocer el Sistema de Investigación e Innovación en Ciencias y Tecnologías de Colciencias(CTI). d). Talleres: cómo se construye el estado del arte en investigación.</w:t>
      </w:r>
    </w:p>
    <w:p w:rsidR="00BE16BF" w:rsidRPr="00BE16BF" w:rsidRDefault="00BE16BF" w:rsidP="00BE16BF">
      <w:pPr>
        <w:spacing w:line="240" w:lineRule="auto"/>
        <w:jc w:val="both"/>
        <w:rPr>
          <w:rFonts w:ascii="Arial" w:hAnsi="Arial" w:cs="Arial"/>
          <w:sz w:val="24"/>
          <w:szCs w:val="24"/>
          <w:lang w:val="es-ES_tradnl"/>
        </w:rPr>
      </w:pPr>
      <w:r w:rsidRPr="00BE16BF">
        <w:rPr>
          <w:rFonts w:ascii="Arial" w:hAnsi="Arial" w:cs="Arial"/>
          <w:sz w:val="24"/>
          <w:szCs w:val="24"/>
          <w:lang w:val="es-ES_tradnl"/>
        </w:rPr>
        <w:t xml:space="preserve">6. Desarrollar las Líneas de Investigación con el diseño y ejecución de Proyectos de Investigación, vinculando estudiantes de enfermería como semilleros de investigación.  </w:t>
      </w:r>
    </w:p>
    <w:p w:rsidR="00BE16BF" w:rsidRPr="00BE16BF" w:rsidRDefault="00BE16BF" w:rsidP="00BE16BF">
      <w:pPr>
        <w:spacing w:line="240" w:lineRule="auto"/>
        <w:jc w:val="both"/>
        <w:rPr>
          <w:rFonts w:ascii="Arial" w:hAnsi="Arial" w:cs="Arial"/>
          <w:sz w:val="24"/>
          <w:szCs w:val="24"/>
          <w:lang w:val="es-ES_tradnl"/>
        </w:rPr>
      </w:pPr>
      <w:r w:rsidRPr="00BE16BF">
        <w:rPr>
          <w:rFonts w:ascii="Arial" w:hAnsi="Arial" w:cs="Arial"/>
          <w:sz w:val="24"/>
          <w:szCs w:val="24"/>
          <w:lang w:val="es-ES_tradnl"/>
        </w:rPr>
        <w:t xml:space="preserve">7. Articulación de las funciones misionales de docencia, investigación y extensión a través de la construcción de proyectos y programas con visión en formación investigativa. </w:t>
      </w:r>
    </w:p>
    <w:p w:rsidR="00BE16BF" w:rsidRDefault="00BE16BF" w:rsidP="00D44D6D">
      <w:pPr>
        <w:spacing w:line="360" w:lineRule="auto"/>
        <w:contextualSpacing/>
        <w:jc w:val="both"/>
        <w:rPr>
          <w:rFonts w:ascii="Arial" w:hAnsi="Arial" w:cs="Arial"/>
          <w:sz w:val="24"/>
          <w:szCs w:val="24"/>
          <w:lang w:val="es-ES_tradnl"/>
        </w:rPr>
      </w:pPr>
    </w:p>
    <w:p w:rsidR="007E1097" w:rsidRPr="007E1097" w:rsidRDefault="007E1097" w:rsidP="007E1097">
      <w:pPr>
        <w:numPr>
          <w:ilvl w:val="0"/>
          <w:numId w:val="4"/>
        </w:numPr>
        <w:spacing w:line="240" w:lineRule="auto"/>
        <w:contextualSpacing/>
        <w:rPr>
          <w:rFonts w:ascii="Arial" w:hAnsi="Arial" w:cs="Arial"/>
          <w:sz w:val="24"/>
          <w:szCs w:val="24"/>
          <w:lang w:val="es-ES_tradnl"/>
        </w:rPr>
      </w:pPr>
      <w:r w:rsidRPr="007E1097">
        <w:rPr>
          <w:rFonts w:ascii="Arial" w:hAnsi="Arial" w:cs="Arial"/>
          <w:sz w:val="24"/>
          <w:szCs w:val="24"/>
          <w:lang w:val="es-ES_tradnl"/>
        </w:rPr>
        <w:t>METODOLOGÍA</w:t>
      </w:r>
    </w:p>
    <w:p w:rsidR="007E1097" w:rsidRPr="007E1097" w:rsidRDefault="007E1097" w:rsidP="007E1097">
      <w:pPr>
        <w:spacing w:line="240" w:lineRule="auto"/>
        <w:jc w:val="both"/>
        <w:rPr>
          <w:rFonts w:ascii="Arial" w:hAnsi="Arial" w:cs="Arial"/>
          <w:sz w:val="24"/>
          <w:szCs w:val="24"/>
          <w:lang w:val="es-ES_tradnl"/>
        </w:rPr>
      </w:pPr>
      <w:r w:rsidRPr="007E1097">
        <w:rPr>
          <w:rFonts w:ascii="Arial" w:hAnsi="Arial" w:cs="Arial"/>
          <w:sz w:val="24"/>
          <w:szCs w:val="24"/>
          <w:lang w:val="es-ES_tradnl"/>
        </w:rPr>
        <w:t xml:space="preserve">       L</w:t>
      </w:r>
      <w:r w:rsidR="00B04CEB">
        <w:rPr>
          <w:rFonts w:ascii="Arial" w:hAnsi="Arial" w:cs="Arial"/>
          <w:sz w:val="24"/>
          <w:szCs w:val="24"/>
          <w:lang w:val="es-ES_tradnl"/>
        </w:rPr>
        <w:t>a 1ª fase del proceso</w:t>
      </w:r>
      <w:r w:rsidRPr="007E1097">
        <w:rPr>
          <w:rFonts w:ascii="Arial" w:hAnsi="Arial" w:cs="Arial"/>
          <w:sz w:val="24"/>
          <w:szCs w:val="24"/>
          <w:lang w:val="es-ES_tradnl"/>
        </w:rPr>
        <w:t xml:space="preserve">, se desarrolló en tres momentos, que se abordaron con una metodología participativa en la modalidad investigación-acción participante, involucrando la comunidad de docentes, estudiantes y administrativos del programa; fueron los dos primeros estamentos quienes explicitaron sus motivaciones acerca de las actividades de investigación, sus prioridades según áreas de conocimiento y las tendencias </w:t>
      </w:r>
      <w:proofErr w:type="spellStart"/>
      <w:r w:rsidRPr="007E1097">
        <w:rPr>
          <w:rFonts w:ascii="Arial" w:hAnsi="Arial" w:cs="Arial"/>
          <w:sz w:val="24"/>
          <w:szCs w:val="24"/>
          <w:lang w:val="es-ES_tradnl"/>
        </w:rPr>
        <w:t>problematizadoras</w:t>
      </w:r>
      <w:proofErr w:type="spellEnd"/>
      <w:r w:rsidRPr="007E1097">
        <w:rPr>
          <w:rFonts w:ascii="Arial" w:hAnsi="Arial" w:cs="Arial"/>
          <w:sz w:val="24"/>
          <w:szCs w:val="24"/>
          <w:lang w:val="es-ES_tradnl"/>
        </w:rPr>
        <w:t xml:space="preserve"> en las respectivas áreas de conocimiento. También se exploró los modos de abordaje que proyecta el docente en situaciones críticas  para solucionar problemas o mejorar la calidad de vida, en las diferentes áreas de conocimiento y los compromisos docentes para el desarrollo de la investigación. </w:t>
      </w:r>
    </w:p>
    <w:p w:rsidR="007E1097" w:rsidRPr="007E1097" w:rsidRDefault="007E1097" w:rsidP="007E1097">
      <w:pPr>
        <w:spacing w:line="240" w:lineRule="auto"/>
        <w:jc w:val="both"/>
        <w:rPr>
          <w:rFonts w:ascii="Arial" w:hAnsi="Arial" w:cs="Arial"/>
          <w:sz w:val="24"/>
          <w:szCs w:val="24"/>
          <w:lang w:val="es-ES_tradnl"/>
        </w:rPr>
      </w:pPr>
      <w:r w:rsidRPr="007E1097">
        <w:rPr>
          <w:rFonts w:ascii="Arial" w:hAnsi="Arial" w:cs="Arial"/>
          <w:sz w:val="24"/>
          <w:szCs w:val="24"/>
          <w:lang w:val="es-ES_tradnl"/>
        </w:rPr>
        <w:t xml:space="preserve">   La 2ª fase referida a la construcción de la Estructura de Investigación en el Currículo de Enfermería, fue netamente participativa, su desarrollo se centró en la interpretación, comprensión y proyección de la línea de investigación Prácticas del Cuidado de Enfermería, orientada por la Estrategia Metodológica Aprehender a Enseñar con el Ejemplo la Investigación del Cuidado de la Vida”, los participantes (docentes y directivos del programa) se apropiaron del conocimiento de su objeto disciplinar en su área de actuación pertinente y asumiendo el desarrollo de pensamientos múltiples, autónomo y significativo, dieron sentido innovador a su quehacer, visionaron para su intervención la problemática del contexto, construyendo alternativas de intervención plasmada en la descripción de sus realidades (tendencias </w:t>
      </w:r>
      <w:proofErr w:type="spellStart"/>
      <w:r w:rsidRPr="007E1097">
        <w:rPr>
          <w:rFonts w:ascii="Arial" w:hAnsi="Arial" w:cs="Arial"/>
          <w:sz w:val="24"/>
          <w:szCs w:val="24"/>
          <w:lang w:val="es-ES_tradnl"/>
        </w:rPr>
        <w:t>problematizadoras</w:t>
      </w:r>
      <w:proofErr w:type="spellEnd"/>
      <w:r w:rsidRPr="007E1097">
        <w:rPr>
          <w:rFonts w:ascii="Arial" w:hAnsi="Arial" w:cs="Arial"/>
          <w:sz w:val="24"/>
          <w:szCs w:val="24"/>
          <w:lang w:val="es-ES_tradnl"/>
        </w:rPr>
        <w:t xml:space="preserve">); construyeron conceptualizaciones </w:t>
      </w:r>
      <w:r w:rsidRPr="007E1097">
        <w:rPr>
          <w:rFonts w:ascii="Arial" w:hAnsi="Arial" w:cs="Arial"/>
          <w:sz w:val="24"/>
          <w:szCs w:val="24"/>
          <w:lang w:val="es-ES_tradnl"/>
        </w:rPr>
        <w:lastRenderedPageBreak/>
        <w:t>sobre los componentes de afectación a su quehacer (</w:t>
      </w:r>
      <w:proofErr w:type="spellStart"/>
      <w:r w:rsidRPr="007E1097">
        <w:rPr>
          <w:rFonts w:ascii="Arial" w:hAnsi="Arial" w:cs="Arial"/>
          <w:sz w:val="24"/>
          <w:szCs w:val="24"/>
          <w:lang w:val="es-ES_tradnl"/>
        </w:rPr>
        <w:t>Nucleos</w:t>
      </w:r>
      <w:proofErr w:type="spellEnd"/>
      <w:r w:rsidRPr="007E1097">
        <w:rPr>
          <w:rFonts w:ascii="Arial" w:hAnsi="Arial" w:cs="Arial"/>
          <w:sz w:val="24"/>
          <w:szCs w:val="24"/>
          <w:lang w:val="es-ES_tradnl"/>
        </w:rPr>
        <w:t xml:space="preserve"> </w:t>
      </w:r>
      <w:proofErr w:type="spellStart"/>
      <w:r w:rsidRPr="007E1097">
        <w:rPr>
          <w:rFonts w:ascii="Arial" w:hAnsi="Arial" w:cs="Arial"/>
          <w:sz w:val="24"/>
          <w:szCs w:val="24"/>
          <w:lang w:val="es-ES_tradnl"/>
        </w:rPr>
        <w:t>Problematizadores</w:t>
      </w:r>
      <w:proofErr w:type="spellEnd"/>
      <w:r w:rsidRPr="007E1097">
        <w:rPr>
          <w:rFonts w:ascii="Arial" w:hAnsi="Arial" w:cs="Arial"/>
          <w:sz w:val="24"/>
          <w:szCs w:val="24"/>
          <w:lang w:val="es-ES_tradnl"/>
        </w:rPr>
        <w:t xml:space="preserve"> y Dimensiones del Conocimiento) y argumentaron intervenciones pertinentes para cuidar la vida (Líneas y Proyectos de Investigación); dentro de una dinámica participativa y dialógica que les permitió estructurar una pedagogía particular para internalizar y </w:t>
      </w:r>
      <w:proofErr w:type="spellStart"/>
      <w:r w:rsidRPr="007E1097">
        <w:rPr>
          <w:rFonts w:ascii="Arial" w:hAnsi="Arial" w:cs="Arial"/>
          <w:sz w:val="24"/>
          <w:szCs w:val="24"/>
          <w:lang w:val="es-ES_tradnl"/>
        </w:rPr>
        <w:t>operacionalizar</w:t>
      </w:r>
      <w:proofErr w:type="spellEnd"/>
      <w:r w:rsidRPr="007E1097">
        <w:rPr>
          <w:rFonts w:ascii="Arial" w:hAnsi="Arial" w:cs="Arial"/>
          <w:sz w:val="24"/>
          <w:szCs w:val="24"/>
          <w:lang w:val="es-ES_tradnl"/>
        </w:rPr>
        <w:t xml:space="preserve"> la investigación en las áreas específicas de saberes del cuidado de la vida. Experiencia que posteriormente la vivencian y comparten con sus pares, con estudiantes y con los egresados, asumiendo criterios didácticos, metodológicos, curriculares y pedagógicos, alcanzados en acuerdos para implementar la práctica pedagógica para la enseñanza del cuidado de enfermería.</w:t>
      </w:r>
    </w:p>
    <w:p w:rsidR="007E1097" w:rsidRPr="007E1097" w:rsidRDefault="007E1097" w:rsidP="007E1097">
      <w:pPr>
        <w:spacing w:line="240" w:lineRule="auto"/>
        <w:jc w:val="both"/>
        <w:rPr>
          <w:rFonts w:ascii="Arial" w:hAnsi="Arial" w:cs="Arial"/>
          <w:sz w:val="24"/>
          <w:szCs w:val="24"/>
          <w:lang w:val="es-ES_tradnl"/>
        </w:rPr>
      </w:pPr>
    </w:p>
    <w:p w:rsidR="007E1097" w:rsidRPr="007E1097" w:rsidRDefault="007E1097" w:rsidP="007E1097">
      <w:pPr>
        <w:numPr>
          <w:ilvl w:val="0"/>
          <w:numId w:val="4"/>
        </w:numPr>
        <w:spacing w:line="240" w:lineRule="auto"/>
        <w:contextualSpacing/>
        <w:rPr>
          <w:rFonts w:ascii="Arial" w:hAnsi="Arial" w:cs="Arial"/>
          <w:sz w:val="24"/>
          <w:szCs w:val="24"/>
          <w:lang w:val="es-ES_tradnl"/>
        </w:rPr>
      </w:pPr>
      <w:r w:rsidRPr="007E1097">
        <w:rPr>
          <w:rFonts w:ascii="Arial" w:hAnsi="Arial" w:cs="Arial"/>
          <w:sz w:val="24"/>
          <w:szCs w:val="24"/>
          <w:lang w:val="es-ES_tradnl"/>
        </w:rPr>
        <w:t>RESULTADOS</w:t>
      </w:r>
    </w:p>
    <w:p w:rsidR="007E1097" w:rsidRPr="007E1097" w:rsidRDefault="007E1097" w:rsidP="007E1097">
      <w:pPr>
        <w:numPr>
          <w:ilvl w:val="0"/>
          <w:numId w:val="3"/>
        </w:numPr>
        <w:spacing w:line="240" w:lineRule="auto"/>
        <w:contextualSpacing/>
        <w:jc w:val="both"/>
        <w:rPr>
          <w:rFonts w:ascii="Arial" w:hAnsi="Arial" w:cs="Arial"/>
          <w:sz w:val="24"/>
          <w:szCs w:val="24"/>
          <w:lang w:val="es-ES_tradnl"/>
        </w:rPr>
      </w:pPr>
      <w:r w:rsidRPr="007E1097">
        <w:rPr>
          <w:rFonts w:ascii="Arial" w:hAnsi="Arial" w:cs="Arial"/>
          <w:sz w:val="24"/>
          <w:szCs w:val="24"/>
          <w:lang w:val="es-ES_tradnl"/>
        </w:rPr>
        <w:t>Descripción del Estado del Arte de la Investigación en el Currículo de Enfermería, conocimiento que permitió reflexionar el quehacer profesional y confrontar los desarrollos de la disciplina en los distintos momentos históricos y en los diversos puntos de la geografía nacional e internacional.</w:t>
      </w:r>
    </w:p>
    <w:p w:rsidR="007E1097" w:rsidRPr="007E1097" w:rsidRDefault="007E1097" w:rsidP="007E1097">
      <w:pPr>
        <w:numPr>
          <w:ilvl w:val="0"/>
          <w:numId w:val="3"/>
        </w:numPr>
        <w:spacing w:line="240" w:lineRule="auto"/>
        <w:contextualSpacing/>
        <w:jc w:val="both"/>
        <w:rPr>
          <w:rFonts w:ascii="Arial" w:hAnsi="Arial" w:cs="Arial"/>
          <w:sz w:val="24"/>
          <w:szCs w:val="24"/>
          <w:lang w:val="es-ES_tradnl"/>
        </w:rPr>
      </w:pPr>
      <w:r w:rsidRPr="007E1097">
        <w:rPr>
          <w:rFonts w:ascii="Arial" w:hAnsi="Arial" w:cs="Arial"/>
          <w:sz w:val="24"/>
          <w:szCs w:val="24"/>
          <w:lang w:val="es-ES_tradnl"/>
        </w:rPr>
        <w:t>Implementación de la Línea de Investigación Prácticas del Cuidado de Enfermería, como la matriz que orienta filosófica, epistemológica y metodológicamente el quehacer investigativo en enfermería en la UPC.</w:t>
      </w:r>
    </w:p>
    <w:p w:rsidR="007E1097" w:rsidRPr="007E1097" w:rsidRDefault="007E1097" w:rsidP="007E1097">
      <w:pPr>
        <w:numPr>
          <w:ilvl w:val="0"/>
          <w:numId w:val="3"/>
        </w:numPr>
        <w:spacing w:line="240" w:lineRule="auto"/>
        <w:contextualSpacing/>
        <w:jc w:val="both"/>
        <w:rPr>
          <w:rFonts w:ascii="Arial" w:hAnsi="Arial" w:cs="Arial"/>
          <w:sz w:val="24"/>
          <w:szCs w:val="24"/>
          <w:lang w:val="es-ES_tradnl"/>
        </w:rPr>
      </w:pPr>
      <w:r w:rsidRPr="007E1097">
        <w:rPr>
          <w:rFonts w:ascii="Arial" w:hAnsi="Arial" w:cs="Arial"/>
          <w:sz w:val="24"/>
          <w:szCs w:val="24"/>
          <w:lang w:val="es-ES_tradnl"/>
        </w:rPr>
        <w:t>Construcción de la Estructura de Investigación para El Cuidado de la Vida en el Currículo de Enfermería de la UPC con nueve Áreas de Actuación, diecisiete Líneas de Investigación con sus respectivos Grupos de Investigación, desarrollando Proyectos de Investigación que cualifican el conocimiento específico de las áreas, que emergen modos diferentes de proyectar cuidados.</w:t>
      </w:r>
    </w:p>
    <w:p w:rsidR="007E1097" w:rsidRPr="007E1097" w:rsidRDefault="007E1097" w:rsidP="007E1097">
      <w:pPr>
        <w:numPr>
          <w:ilvl w:val="0"/>
          <w:numId w:val="3"/>
        </w:numPr>
        <w:spacing w:line="240" w:lineRule="auto"/>
        <w:contextualSpacing/>
        <w:jc w:val="both"/>
        <w:rPr>
          <w:rFonts w:ascii="Arial" w:hAnsi="Arial" w:cs="Arial"/>
          <w:sz w:val="24"/>
          <w:szCs w:val="24"/>
          <w:lang w:val="es-ES_tradnl"/>
        </w:rPr>
      </w:pPr>
      <w:r w:rsidRPr="007E1097">
        <w:rPr>
          <w:rFonts w:ascii="Arial" w:hAnsi="Arial" w:cs="Arial"/>
          <w:sz w:val="24"/>
          <w:szCs w:val="24"/>
          <w:lang w:val="es-ES_tradnl"/>
        </w:rPr>
        <w:t xml:space="preserve">Construcción e implementación de la Estrategia Metodológica “Aprehender a Enseñar con el Ejemplo la Investigación del Cuidado de la Vida”. Proyecto Pedagógico validado, que derivó una original e inédita forma de internalizar la investigación en el currículo y de estimular la dinámica docente hacia una estrategia innovadora que cualifica.  </w:t>
      </w:r>
    </w:p>
    <w:p w:rsidR="007E1097" w:rsidRPr="007E1097" w:rsidRDefault="007E1097" w:rsidP="007E1097">
      <w:pPr>
        <w:numPr>
          <w:ilvl w:val="0"/>
          <w:numId w:val="3"/>
        </w:numPr>
        <w:spacing w:line="240" w:lineRule="auto"/>
        <w:contextualSpacing/>
        <w:jc w:val="both"/>
        <w:rPr>
          <w:rFonts w:ascii="Arial" w:hAnsi="Arial" w:cs="Arial"/>
          <w:sz w:val="24"/>
          <w:szCs w:val="24"/>
          <w:lang w:val="es-ES_tradnl"/>
        </w:rPr>
      </w:pPr>
      <w:r w:rsidRPr="007E1097">
        <w:rPr>
          <w:rFonts w:ascii="Arial" w:hAnsi="Arial" w:cs="Arial"/>
          <w:sz w:val="24"/>
          <w:szCs w:val="24"/>
          <w:lang w:val="es-ES_tradnl"/>
        </w:rPr>
        <w:t xml:space="preserve">Proyecto de Visibilidad de la Investigación en Enfermería en la UPC, con la edición de 4 libros inicialmente. La necesidad de darle visibilidad al proceso de investigación establecido, retó al Grupo líder a diseñar y ejecutar cursos de formación para la comunicación de los productos, por lo que desarrollaron conferencias y talleres sobre Cómo Escribir un Artículo Científico, un Resumen Ejecutivo, un Informe de Investigación y Cómo se genera Contenidos para la Edición de un Libro. </w:t>
      </w:r>
    </w:p>
    <w:p w:rsidR="007E1097" w:rsidRPr="007E1097" w:rsidRDefault="007E1097" w:rsidP="007E1097">
      <w:pPr>
        <w:spacing w:line="240" w:lineRule="auto"/>
        <w:ind w:left="720"/>
        <w:contextualSpacing/>
        <w:rPr>
          <w:rFonts w:ascii="Arial" w:hAnsi="Arial" w:cs="Arial"/>
          <w:b/>
          <w:sz w:val="24"/>
          <w:szCs w:val="24"/>
          <w:lang w:val="es-ES_tradnl"/>
        </w:rPr>
      </w:pPr>
    </w:p>
    <w:p w:rsidR="007E1097" w:rsidRPr="007E1097" w:rsidRDefault="007E1097" w:rsidP="007E1097">
      <w:pPr>
        <w:spacing w:line="240" w:lineRule="auto"/>
        <w:ind w:left="720"/>
        <w:contextualSpacing/>
        <w:rPr>
          <w:rFonts w:ascii="Arial" w:hAnsi="Arial" w:cs="Arial"/>
          <w:b/>
          <w:sz w:val="24"/>
          <w:szCs w:val="24"/>
          <w:lang w:val="es-ES_tradnl"/>
        </w:rPr>
      </w:pPr>
    </w:p>
    <w:p w:rsidR="00B04CEB" w:rsidRDefault="00B04CEB" w:rsidP="00B04CEB">
      <w:pPr>
        <w:spacing w:line="240" w:lineRule="auto"/>
        <w:ind w:left="4046"/>
        <w:contextualSpacing/>
        <w:rPr>
          <w:rFonts w:ascii="Arial" w:hAnsi="Arial" w:cs="Arial"/>
          <w:sz w:val="24"/>
          <w:szCs w:val="24"/>
          <w:lang w:val="es-ES_tradnl"/>
        </w:rPr>
      </w:pPr>
    </w:p>
    <w:p w:rsidR="007E1097" w:rsidRPr="007E1097" w:rsidRDefault="007E1097" w:rsidP="007E1097">
      <w:pPr>
        <w:numPr>
          <w:ilvl w:val="0"/>
          <w:numId w:val="4"/>
        </w:numPr>
        <w:spacing w:line="240" w:lineRule="auto"/>
        <w:contextualSpacing/>
        <w:rPr>
          <w:rFonts w:ascii="Arial" w:hAnsi="Arial" w:cs="Arial"/>
          <w:sz w:val="24"/>
          <w:szCs w:val="24"/>
          <w:lang w:val="es-ES_tradnl"/>
        </w:rPr>
      </w:pPr>
      <w:r w:rsidRPr="007E1097">
        <w:rPr>
          <w:rFonts w:ascii="Arial" w:hAnsi="Arial" w:cs="Arial"/>
          <w:sz w:val="24"/>
          <w:szCs w:val="24"/>
          <w:lang w:val="es-ES_tradnl"/>
        </w:rPr>
        <w:lastRenderedPageBreak/>
        <w:t>CONCLUSIONES</w:t>
      </w:r>
    </w:p>
    <w:p w:rsidR="007E1097" w:rsidRPr="007E1097" w:rsidRDefault="007E1097" w:rsidP="007E1097">
      <w:pPr>
        <w:spacing w:line="240" w:lineRule="auto"/>
        <w:jc w:val="both"/>
        <w:rPr>
          <w:rFonts w:ascii="Arial" w:hAnsi="Arial" w:cs="Arial"/>
          <w:sz w:val="24"/>
          <w:szCs w:val="24"/>
          <w:lang w:val="es-ES_tradnl"/>
        </w:rPr>
      </w:pPr>
      <w:r w:rsidRPr="007E1097">
        <w:rPr>
          <w:rFonts w:ascii="Arial" w:hAnsi="Arial" w:cs="Arial"/>
          <w:sz w:val="24"/>
          <w:szCs w:val="24"/>
          <w:lang w:val="es-ES_tradnl"/>
        </w:rPr>
        <w:t xml:space="preserve">       1ª. Este modo de abordaje de la Investigación en el Programa de Enfermería permitió el diagnóstico (estado del arte), que sirvió a la construcción de la Propuesta Estratégica de Investigación en el Currículo e igualmente  consolidó una base de conocimientos para visionar el Programa de Extensión Universitaria en Salud, que se diseñó tomando en cuenta las motivaciones y compromisos de los docentes y estudiantes y las condiciones de apoyo logístico, administrativas y de infraestructura con que cuenta la UPC y el Programa de Enfermería;  convirtiéndose estos dos componentes en resultados del estudio en su fase inicial que fue de utilidad para diseñar el Proyecto Pedagógico “Cómo Internalizar la Investigación en el Currículo”, articulando la Extensión con la Investigación a través del Programa de Educación </w:t>
      </w:r>
      <w:proofErr w:type="spellStart"/>
      <w:r w:rsidRPr="007E1097">
        <w:rPr>
          <w:rFonts w:ascii="Arial" w:hAnsi="Arial" w:cs="Arial"/>
          <w:sz w:val="24"/>
          <w:szCs w:val="24"/>
          <w:lang w:val="es-ES_tradnl"/>
        </w:rPr>
        <w:t>Contínua</w:t>
      </w:r>
      <w:proofErr w:type="spellEnd"/>
      <w:r w:rsidRPr="007E1097">
        <w:rPr>
          <w:rFonts w:ascii="Arial" w:hAnsi="Arial" w:cs="Arial"/>
          <w:sz w:val="24"/>
          <w:szCs w:val="24"/>
          <w:lang w:val="es-ES_tradnl"/>
        </w:rPr>
        <w:t xml:space="preserve"> sobre el Cuidado de la Vida y la Salud.</w:t>
      </w:r>
    </w:p>
    <w:p w:rsidR="007E1097" w:rsidRPr="007E1097" w:rsidRDefault="007E1097" w:rsidP="007E1097">
      <w:pPr>
        <w:spacing w:line="240" w:lineRule="auto"/>
        <w:jc w:val="both"/>
        <w:rPr>
          <w:rFonts w:ascii="Arial" w:hAnsi="Arial" w:cs="Arial"/>
          <w:sz w:val="24"/>
          <w:szCs w:val="24"/>
          <w:lang w:val="es-ES_tradnl"/>
        </w:rPr>
      </w:pPr>
      <w:r w:rsidRPr="007E1097">
        <w:rPr>
          <w:rFonts w:ascii="Arial" w:hAnsi="Arial" w:cs="Arial"/>
          <w:sz w:val="24"/>
          <w:szCs w:val="24"/>
          <w:lang w:val="es-ES_tradnl"/>
        </w:rPr>
        <w:t xml:space="preserve">       2ª. El proceso de aplicación fue abriendo horizontes didácticos tanto al grupo de investigación líder del proceso, quienes recurrieron al diseño e implementación de la Estrategia Metodológica “Aprehender a Enseñar con el Ejemplo la Investigación del Cuidado de la Vida”, como a la comunidad docente (participante), quienes para poder asumir la estrategia tuvieron que ingeniarse criterios pedagógicos, metodológicos y didácticos con los que profundizaron en el conocimiento de su objeto disciplinar y diseñaron modos específicos de abordar los fenómenos para su estudio, involucrando a los estudiantes como semilleros, adscritos a su proyecto de investigación.</w:t>
      </w:r>
    </w:p>
    <w:p w:rsidR="007E1097" w:rsidRDefault="007E1097" w:rsidP="007E1097">
      <w:pPr>
        <w:spacing w:line="240" w:lineRule="auto"/>
        <w:jc w:val="both"/>
        <w:rPr>
          <w:rFonts w:ascii="Arial" w:hAnsi="Arial" w:cs="Arial"/>
          <w:sz w:val="24"/>
          <w:szCs w:val="24"/>
          <w:lang w:val="es-ES_tradnl"/>
        </w:rPr>
      </w:pPr>
      <w:r w:rsidRPr="007E1097">
        <w:rPr>
          <w:rFonts w:ascii="Arial" w:hAnsi="Arial" w:cs="Arial"/>
          <w:sz w:val="24"/>
          <w:szCs w:val="24"/>
          <w:lang w:val="es-ES_tradnl"/>
        </w:rPr>
        <w:t xml:space="preserve">              3ª. La comunidad académica de enfermería, apropiada de su productividad investigativa, se ingenia formas de socialización y visibilidad, organizando eventos, participando con ponencias en eventos científicos, escribiendo artículos para publicación en revistas y gestionando un proyecto de Visibilidad </w:t>
      </w:r>
      <w:r w:rsidR="00B04CEB">
        <w:rPr>
          <w:rFonts w:ascii="Arial" w:hAnsi="Arial" w:cs="Arial"/>
          <w:sz w:val="24"/>
          <w:szCs w:val="24"/>
          <w:lang w:val="es-ES_tradnl"/>
        </w:rPr>
        <w:t>con la edición de cuatro libros (TOMOS).</w:t>
      </w:r>
      <w:r w:rsidRPr="007E1097">
        <w:rPr>
          <w:rFonts w:ascii="Arial" w:hAnsi="Arial" w:cs="Arial"/>
          <w:sz w:val="24"/>
          <w:szCs w:val="24"/>
          <w:lang w:val="es-ES_tradnl"/>
        </w:rPr>
        <w:t xml:space="preserve"> </w:t>
      </w:r>
    </w:p>
    <w:p w:rsidR="007E1097" w:rsidRDefault="007E1097" w:rsidP="007E1097">
      <w:pPr>
        <w:spacing w:line="240" w:lineRule="auto"/>
        <w:jc w:val="both"/>
        <w:rPr>
          <w:rFonts w:ascii="Arial" w:hAnsi="Arial" w:cs="Arial"/>
          <w:sz w:val="24"/>
          <w:szCs w:val="24"/>
          <w:lang w:val="es-ES_tradnl"/>
        </w:rPr>
      </w:pPr>
    </w:p>
    <w:p w:rsidR="007E1097" w:rsidRDefault="007E1097" w:rsidP="007E1097">
      <w:pPr>
        <w:spacing w:line="240" w:lineRule="auto"/>
        <w:jc w:val="both"/>
        <w:rPr>
          <w:rFonts w:ascii="Arial" w:hAnsi="Arial" w:cs="Arial"/>
          <w:sz w:val="24"/>
          <w:szCs w:val="24"/>
          <w:lang w:val="es-ES_tradnl"/>
        </w:rPr>
      </w:pPr>
    </w:p>
    <w:p w:rsidR="007E1097" w:rsidRDefault="007E1097" w:rsidP="007E1097">
      <w:pPr>
        <w:spacing w:line="240" w:lineRule="auto"/>
        <w:jc w:val="both"/>
        <w:rPr>
          <w:rFonts w:ascii="Arial" w:hAnsi="Arial" w:cs="Arial"/>
          <w:sz w:val="24"/>
          <w:szCs w:val="24"/>
          <w:lang w:val="es-ES_tradnl"/>
        </w:rPr>
      </w:pPr>
    </w:p>
    <w:p w:rsidR="007E1097" w:rsidRDefault="007E1097" w:rsidP="007E1097">
      <w:pPr>
        <w:spacing w:line="240" w:lineRule="auto"/>
        <w:jc w:val="both"/>
        <w:rPr>
          <w:rFonts w:ascii="Arial" w:hAnsi="Arial" w:cs="Arial"/>
          <w:sz w:val="24"/>
          <w:szCs w:val="24"/>
          <w:lang w:val="es-ES_tradnl"/>
        </w:rPr>
      </w:pPr>
    </w:p>
    <w:p w:rsidR="007E1097" w:rsidRDefault="007E1097" w:rsidP="007E1097">
      <w:pPr>
        <w:spacing w:line="240" w:lineRule="auto"/>
        <w:jc w:val="both"/>
        <w:rPr>
          <w:rFonts w:ascii="Arial" w:hAnsi="Arial" w:cs="Arial"/>
          <w:sz w:val="24"/>
          <w:szCs w:val="24"/>
          <w:lang w:val="es-ES_tradnl"/>
        </w:rPr>
      </w:pPr>
    </w:p>
    <w:p w:rsidR="007E1097" w:rsidRDefault="007E1097" w:rsidP="007E1097">
      <w:pPr>
        <w:spacing w:line="240" w:lineRule="auto"/>
        <w:jc w:val="both"/>
        <w:rPr>
          <w:rFonts w:ascii="Arial" w:hAnsi="Arial" w:cs="Arial"/>
          <w:sz w:val="24"/>
          <w:szCs w:val="24"/>
          <w:lang w:val="es-ES_tradnl"/>
        </w:rPr>
      </w:pPr>
    </w:p>
    <w:p w:rsidR="007E1097" w:rsidRPr="007E1097" w:rsidRDefault="007E1097" w:rsidP="007E1097">
      <w:pPr>
        <w:spacing w:line="240" w:lineRule="auto"/>
        <w:jc w:val="both"/>
        <w:rPr>
          <w:rFonts w:ascii="Arial" w:hAnsi="Arial" w:cs="Arial"/>
          <w:sz w:val="24"/>
          <w:szCs w:val="24"/>
          <w:lang w:val="es-ES_tradnl"/>
        </w:rPr>
      </w:pPr>
    </w:p>
    <w:p w:rsidR="007E1097" w:rsidRPr="007E1097" w:rsidRDefault="007E1097" w:rsidP="007E1097">
      <w:pPr>
        <w:spacing w:line="240" w:lineRule="auto"/>
        <w:ind w:left="720"/>
        <w:contextualSpacing/>
        <w:jc w:val="center"/>
        <w:rPr>
          <w:rFonts w:ascii="Arial" w:hAnsi="Arial" w:cs="Arial"/>
          <w:sz w:val="24"/>
          <w:szCs w:val="24"/>
          <w:lang w:val="es-ES_tradnl"/>
        </w:rPr>
      </w:pPr>
      <w:r w:rsidRPr="007E1097">
        <w:rPr>
          <w:rFonts w:ascii="Arial" w:hAnsi="Arial" w:cs="Arial"/>
          <w:sz w:val="24"/>
          <w:szCs w:val="24"/>
          <w:lang w:val="es-ES_tradnl"/>
        </w:rPr>
        <w:lastRenderedPageBreak/>
        <w:t>REFERENCIAS BIBLIOGRÁFICAS</w:t>
      </w:r>
    </w:p>
    <w:p w:rsidR="007E1097" w:rsidRPr="007E1097" w:rsidRDefault="007E1097" w:rsidP="007E1097">
      <w:pPr>
        <w:numPr>
          <w:ilvl w:val="0"/>
          <w:numId w:val="2"/>
        </w:numPr>
        <w:spacing w:line="240" w:lineRule="auto"/>
        <w:contextualSpacing/>
        <w:jc w:val="both"/>
        <w:rPr>
          <w:rFonts w:ascii="Arial" w:hAnsi="Arial" w:cs="Arial"/>
          <w:sz w:val="24"/>
          <w:szCs w:val="24"/>
          <w:lang w:val="es-ES_tradnl"/>
        </w:rPr>
      </w:pPr>
      <w:r w:rsidRPr="007E1097">
        <w:rPr>
          <w:rFonts w:ascii="Arial" w:hAnsi="Arial" w:cs="Arial"/>
          <w:sz w:val="24"/>
          <w:szCs w:val="24"/>
          <w:lang w:val="en-US"/>
        </w:rPr>
        <w:t xml:space="preserve">Harris, J.W et al. (1980). The American </w:t>
      </w:r>
      <w:proofErr w:type="spellStart"/>
      <w:r w:rsidRPr="007E1097">
        <w:rPr>
          <w:rFonts w:ascii="Arial" w:hAnsi="Arial" w:cs="Arial"/>
          <w:sz w:val="24"/>
          <w:szCs w:val="24"/>
          <w:lang w:val="en-US"/>
        </w:rPr>
        <w:t>Doctoratein</w:t>
      </w:r>
      <w:proofErr w:type="spellEnd"/>
      <w:r w:rsidRPr="007E1097">
        <w:rPr>
          <w:rFonts w:ascii="Arial" w:hAnsi="Arial" w:cs="Arial"/>
          <w:sz w:val="24"/>
          <w:szCs w:val="24"/>
          <w:lang w:val="en-US"/>
        </w:rPr>
        <w:t xml:space="preserve"> the </w:t>
      </w:r>
      <w:proofErr w:type="spellStart"/>
      <w:r w:rsidRPr="007E1097">
        <w:rPr>
          <w:rFonts w:ascii="Arial" w:hAnsi="Arial" w:cs="Arial"/>
          <w:sz w:val="24"/>
          <w:szCs w:val="24"/>
          <w:lang w:val="en-US"/>
        </w:rPr>
        <w:t>Contextof</w:t>
      </w:r>
      <w:proofErr w:type="spellEnd"/>
      <w:r w:rsidRPr="007E1097">
        <w:rPr>
          <w:rFonts w:ascii="Arial" w:hAnsi="Arial" w:cs="Arial"/>
          <w:sz w:val="24"/>
          <w:szCs w:val="24"/>
          <w:lang w:val="en-US"/>
        </w:rPr>
        <w:t xml:space="preserve"> New </w:t>
      </w:r>
      <w:proofErr w:type="spellStart"/>
      <w:r w:rsidRPr="007E1097">
        <w:rPr>
          <w:rFonts w:ascii="Arial" w:hAnsi="Arial" w:cs="Arial"/>
          <w:sz w:val="24"/>
          <w:szCs w:val="24"/>
          <w:lang w:val="en-US"/>
        </w:rPr>
        <w:t>Pathernsin</w:t>
      </w:r>
      <w:proofErr w:type="spellEnd"/>
      <w:r w:rsidRPr="007E1097">
        <w:rPr>
          <w:rFonts w:ascii="Arial" w:hAnsi="Arial" w:cs="Arial"/>
          <w:sz w:val="24"/>
          <w:szCs w:val="24"/>
          <w:lang w:val="en-US"/>
        </w:rPr>
        <w:t xml:space="preserve"> Higher Education. </w:t>
      </w:r>
      <w:proofErr w:type="spellStart"/>
      <w:r w:rsidRPr="007E1097">
        <w:rPr>
          <w:rFonts w:ascii="Arial" w:hAnsi="Arial" w:cs="Arial"/>
          <w:sz w:val="24"/>
          <w:szCs w:val="24"/>
          <w:lang w:val="es-ES_tradnl"/>
        </w:rPr>
        <w:t>Washington.The</w:t>
      </w:r>
      <w:proofErr w:type="spellEnd"/>
      <w:r w:rsidRPr="007E1097">
        <w:rPr>
          <w:rFonts w:ascii="Arial" w:hAnsi="Arial" w:cs="Arial"/>
          <w:sz w:val="24"/>
          <w:szCs w:val="24"/>
          <w:lang w:val="es-ES_tradnl"/>
        </w:rPr>
        <w:t xml:space="preserve"> Council of </w:t>
      </w:r>
      <w:proofErr w:type="spellStart"/>
      <w:r w:rsidRPr="007E1097">
        <w:rPr>
          <w:rFonts w:ascii="Arial" w:hAnsi="Arial" w:cs="Arial"/>
          <w:sz w:val="24"/>
          <w:szCs w:val="24"/>
          <w:lang w:val="es-ES_tradnl"/>
        </w:rPr>
        <w:t>Postsecondary</w:t>
      </w:r>
      <w:proofErr w:type="spellEnd"/>
      <w:r w:rsidRPr="007E1097">
        <w:rPr>
          <w:rFonts w:ascii="Arial" w:hAnsi="Arial" w:cs="Arial"/>
          <w:sz w:val="24"/>
          <w:szCs w:val="24"/>
          <w:lang w:val="es-ES_tradnl"/>
        </w:rPr>
        <w:t xml:space="preserve"> </w:t>
      </w:r>
      <w:proofErr w:type="spellStart"/>
      <w:r w:rsidRPr="007E1097">
        <w:rPr>
          <w:rFonts w:ascii="Arial" w:hAnsi="Arial" w:cs="Arial"/>
          <w:sz w:val="24"/>
          <w:szCs w:val="24"/>
          <w:lang w:val="es-ES_tradnl"/>
        </w:rPr>
        <w:t>Education</w:t>
      </w:r>
      <w:proofErr w:type="spellEnd"/>
    </w:p>
    <w:p w:rsidR="007E1097" w:rsidRPr="007E1097" w:rsidRDefault="007E1097" w:rsidP="007E1097">
      <w:pPr>
        <w:numPr>
          <w:ilvl w:val="0"/>
          <w:numId w:val="2"/>
        </w:numPr>
        <w:spacing w:line="240" w:lineRule="auto"/>
        <w:contextualSpacing/>
        <w:jc w:val="both"/>
        <w:rPr>
          <w:rFonts w:ascii="Arial" w:hAnsi="Arial" w:cs="Arial"/>
          <w:sz w:val="24"/>
          <w:szCs w:val="24"/>
          <w:lang w:val="es-ES_tradnl"/>
        </w:rPr>
      </w:pPr>
      <w:r w:rsidRPr="007E1097">
        <w:rPr>
          <w:rFonts w:ascii="Arial" w:hAnsi="Arial" w:cs="Arial"/>
          <w:sz w:val="24"/>
          <w:szCs w:val="24"/>
          <w:lang w:val="es-ES_tradnl"/>
        </w:rPr>
        <w:t xml:space="preserve">Gómez, Hernando. Jaramillo, H.  (2002). Educación para la Ciencia y la Tecnología.  Los Estudios se Presentan y Analizan. </w:t>
      </w:r>
    </w:p>
    <w:p w:rsidR="007E1097" w:rsidRPr="007E1097" w:rsidRDefault="007E1097" w:rsidP="007E1097">
      <w:pPr>
        <w:numPr>
          <w:ilvl w:val="0"/>
          <w:numId w:val="2"/>
        </w:numPr>
        <w:spacing w:line="240" w:lineRule="auto"/>
        <w:contextualSpacing/>
        <w:jc w:val="both"/>
        <w:rPr>
          <w:rFonts w:ascii="Arial" w:hAnsi="Arial" w:cs="Arial"/>
          <w:sz w:val="24"/>
          <w:szCs w:val="24"/>
          <w:lang w:val="es-ES_tradnl"/>
        </w:rPr>
      </w:pPr>
      <w:r w:rsidRPr="007E1097">
        <w:rPr>
          <w:rFonts w:ascii="Arial" w:hAnsi="Arial" w:cs="Arial"/>
          <w:sz w:val="24"/>
          <w:szCs w:val="24"/>
          <w:lang w:val="es-ES_tradnl"/>
        </w:rPr>
        <w:t xml:space="preserve">Herrera Francia. Sánchez, </w:t>
      </w:r>
      <w:r>
        <w:rPr>
          <w:rFonts w:ascii="Arial" w:hAnsi="Arial" w:cs="Arial"/>
          <w:sz w:val="24"/>
          <w:szCs w:val="24"/>
          <w:lang w:val="es-ES_tradnl"/>
        </w:rPr>
        <w:t xml:space="preserve">Marina Socarras, </w:t>
      </w:r>
      <w:proofErr w:type="spellStart"/>
      <w:r>
        <w:rPr>
          <w:rFonts w:ascii="Arial" w:hAnsi="Arial" w:cs="Arial"/>
          <w:sz w:val="24"/>
          <w:szCs w:val="24"/>
          <w:lang w:val="es-ES_tradnl"/>
        </w:rPr>
        <w:t>Mariemma</w:t>
      </w:r>
      <w:proofErr w:type="spellEnd"/>
      <w:r>
        <w:rPr>
          <w:rFonts w:ascii="Arial" w:hAnsi="Arial" w:cs="Arial"/>
          <w:sz w:val="24"/>
          <w:szCs w:val="24"/>
          <w:lang w:val="es-ES_tradnl"/>
        </w:rPr>
        <w:t>. (2009</w:t>
      </w:r>
      <w:r w:rsidRPr="007E1097">
        <w:rPr>
          <w:rFonts w:ascii="Arial" w:hAnsi="Arial" w:cs="Arial"/>
          <w:sz w:val="24"/>
          <w:szCs w:val="24"/>
          <w:lang w:val="es-ES_tradnl"/>
        </w:rPr>
        <w:t xml:space="preserve">). Cómo Internalizar la Investigación en el Currículo de Enfermería. Programa de Enfermería. Universidad Popular del Cesar. Valledupar. Colombia </w:t>
      </w:r>
    </w:p>
    <w:p w:rsidR="007E1097" w:rsidRPr="007E1097" w:rsidRDefault="007E1097" w:rsidP="007E1097">
      <w:pPr>
        <w:numPr>
          <w:ilvl w:val="0"/>
          <w:numId w:val="2"/>
        </w:numPr>
        <w:spacing w:line="240" w:lineRule="auto"/>
        <w:contextualSpacing/>
        <w:jc w:val="both"/>
        <w:rPr>
          <w:rFonts w:ascii="Arial" w:hAnsi="Arial" w:cs="Arial"/>
          <w:sz w:val="24"/>
          <w:szCs w:val="24"/>
          <w:lang w:val="es-ES_tradnl"/>
        </w:rPr>
      </w:pPr>
      <w:r w:rsidRPr="007E1097">
        <w:rPr>
          <w:rFonts w:ascii="Arial" w:hAnsi="Arial" w:cs="Arial"/>
          <w:sz w:val="24"/>
          <w:szCs w:val="24"/>
          <w:lang w:val="es-ES_tradnl"/>
        </w:rPr>
        <w:t xml:space="preserve">Herrera Salazar, Francia. Sánchez, Marina. Socarras, </w:t>
      </w:r>
      <w:proofErr w:type="spellStart"/>
      <w:r w:rsidRPr="007E1097">
        <w:rPr>
          <w:rFonts w:ascii="Arial" w:hAnsi="Arial" w:cs="Arial"/>
          <w:sz w:val="24"/>
          <w:szCs w:val="24"/>
          <w:lang w:val="es-ES_tradnl"/>
        </w:rPr>
        <w:t>Mariemma</w:t>
      </w:r>
      <w:proofErr w:type="spellEnd"/>
      <w:r w:rsidRPr="007E1097">
        <w:rPr>
          <w:rFonts w:ascii="Arial" w:hAnsi="Arial" w:cs="Arial"/>
          <w:sz w:val="24"/>
          <w:szCs w:val="24"/>
          <w:lang w:val="es-ES_tradnl"/>
        </w:rPr>
        <w:t>. (2010). Estrategia Metodológica “Aprehender a Enseñar con el Ejemplo la Investigación del Cuidado de la Vida”. Grupo de Investigación Control de Calidad de los Procesos en Salud. Programa de Enfermería. Universidad Popular del Cesar. Valledupar. Colombia.</w:t>
      </w:r>
    </w:p>
    <w:p w:rsidR="007E1097" w:rsidRPr="007E1097" w:rsidRDefault="007E1097" w:rsidP="007E1097">
      <w:pPr>
        <w:numPr>
          <w:ilvl w:val="0"/>
          <w:numId w:val="2"/>
        </w:numPr>
        <w:spacing w:line="240" w:lineRule="auto"/>
        <w:contextualSpacing/>
        <w:jc w:val="both"/>
        <w:rPr>
          <w:rFonts w:ascii="Arial" w:hAnsi="Arial" w:cs="Arial"/>
          <w:sz w:val="24"/>
          <w:szCs w:val="24"/>
          <w:lang w:val="es-ES_tradnl"/>
        </w:rPr>
      </w:pPr>
      <w:r w:rsidRPr="007E1097">
        <w:rPr>
          <w:rFonts w:ascii="Arial" w:hAnsi="Arial" w:cs="Arial"/>
          <w:sz w:val="24"/>
          <w:szCs w:val="24"/>
          <w:lang w:val="es-ES_tradnl"/>
        </w:rPr>
        <w:t>Universidad Popular del Cesar. Programa de Enfermería. Estructura de la Investigación en el Currículo de Enfermería. 2011. Valledupar, Colombia.</w:t>
      </w:r>
    </w:p>
    <w:p w:rsidR="007E1097" w:rsidRPr="007E1097" w:rsidRDefault="007E1097" w:rsidP="007E1097">
      <w:pPr>
        <w:spacing w:line="240" w:lineRule="auto"/>
        <w:jc w:val="both"/>
        <w:rPr>
          <w:rFonts w:ascii="Arial" w:hAnsi="Arial" w:cs="Arial"/>
          <w:sz w:val="24"/>
          <w:szCs w:val="24"/>
          <w:lang w:val="es-ES_tradnl"/>
        </w:rPr>
      </w:pPr>
    </w:p>
    <w:p w:rsidR="007E1097" w:rsidRPr="00D44D6D" w:rsidRDefault="007E1097" w:rsidP="00D44D6D">
      <w:pPr>
        <w:spacing w:line="360" w:lineRule="auto"/>
        <w:contextualSpacing/>
        <w:jc w:val="both"/>
        <w:rPr>
          <w:rFonts w:ascii="Arial" w:hAnsi="Arial" w:cs="Arial"/>
          <w:sz w:val="24"/>
          <w:szCs w:val="24"/>
          <w:lang w:val="es-ES_tradnl"/>
        </w:rPr>
      </w:pPr>
    </w:p>
    <w:p w:rsidR="00D44D6D" w:rsidRPr="00D44D6D" w:rsidRDefault="00D44D6D" w:rsidP="00D44D6D">
      <w:pPr>
        <w:pStyle w:val="Prrafodelista"/>
        <w:spacing w:line="240" w:lineRule="auto"/>
        <w:ind w:left="360"/>
        <w:rPr>
          <w:rFonts w:ascii="Arial" w:hAnsi="Arial" w:cs="Arial"/>
          <w:b/>
          <w:sz w:val="24"/>
          <w:szCs w:val="24"/>
        </w:rPr>
      </w:pPr>
    </w:p>
    <w:sectPr w:rsidR="00D44D6D" w:rsidRPr="00D44D6D">
      <w:headerReference w:type="default" r:id="rId13"/>
      <w:foot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3C0" w:rsidRDefault="007143C0" w:rsidP="00217CDF">
      <w:pPr>
        <w:spacing w:after="0" w:line="240" w:lineRule="auto"/>
      </w:pPr>
      <w:r>
        <w:separator/>
      </w:r>
    </w:p>
  </w:endnote>
  <w:endnote w:type="continuationSeparator" w:id="0">
    <w:p w:rsidR="007143C0" w:rsidRDefault="007143C0" w:rsidP="0021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Bookman Old Style">
    <w:panose1 w:val="02050604050505020204"/>
    <w:charset w:val="00"/>
    <w:family w:val="roman"/>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JasmineUPC">
    <w:panose1 w:val="02020603050405020304"/>
    <w:charset w:val="00"/>
    <w:family w:val="roman"/>
    <w:pitch w:val="variable"/>
    <w:sig w:usb0="01000007" w:usb1="00000002"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34" w:rsidRPr="00F04FC0" w:rsidRDefault="007143C0">
    <w:pPr>
      <w:pStyle w:val="Piedepgina"/>
      <w:rPr>
        <w:rFonts w:ascii="Times New Roman" w:hAnsi="Times New Roman"/>
        <w:sz w:val="1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3" o:spid="_x0000_s2050" type="#_x0000_t75" style="position:absolute;margin-left:-85.05pt;margin-top:-10.8pt;width:723.45pt;height:31.1pt;z-index:-2;visibility:visible" wrapcoords="112 527 45 2107 -22 8956 0 17385 90 20546 112 20546 21466 20546 21488 20546 21578 17385 21600 8956 21533 2107 21466 527 112 527">
          <v:imagedata r:id="rId1" o:title=""/>
          <w10:wrap type="through"/>
        </v:shape>
      </w:pict>
    </w:r>
    <w:r>
      <w:rPr>
        <w:noProof/>
      </w:rPr>
      <w:pict>
        <v:shape id="Imagen 24" o:spid="_x0000_s2049" type="#_x0000_t75" style="position:absolute;margin-left:429.3pt;margin-top:-29.45pt;width:76.4pt;height:45.65pt;z-index:-1;visibility:visible" wrapcoords="10165 0 4447 3541 3600 4603 1059 11331 -212 16643 -212 18413 1271 21246 1906 21246 20118 21246 20753 21246 21600 18767 21600 15934 20753 11331 17365 5311 11224 0 10165 0">
          <v:imagedata r:id="rId2" o:title=""/>
          <w10:wrap type="through"/>
        </v:shape>
      </w:pict>
    </w:r>
    <w:r w:rsidR="00F04FC0" w:rsidRPr="00F04FC0">
      <w:rPr>
        <w:rFonts w:ascii="Times New Roman" w:hAnsi="Times New Roman"/>
        <w:sz w:val="16"/>
      </w:rPr>
      <w:t xml:space="preserve">MAESTRIA EN EDUCACIÓN SUE CARIBE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3C0" w:rsidRDefault="007143C0" w:rsidP="00217CDF">
      <w:pPr>
        <w:spacing w:after="0" w:line="240" w:lineRule="auto"/>
      </w:pPr>
      <w:r>
        <w:separator/>
      </w:r>
    </w:p>
  </w:footnote>
  <w:footnote w:type="continuationSeparator" w:id="0">
    <w:p w:rsidR="007143C0" w:rsidRDefault="007143C0" w:rsidP="00217C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7E2" w:rsidRPr="00C42573" w:rsidRDefault="007143C0" w:rsidP="003457E2">
    <w:pPr>
      <w:pStyle w:val="Encabezado"/>
      <w:jc w:val="both"/>
      <w:rPr>
        <w:rFonts w:ascii="Times New Roman" w:hAnsi="Times New Roman"/>
        <w:b/>
        <w:i/>
        <w:color w:val="F2F2F2"/>
        <w:sz w:val="28"/>
        <w:szCs w:val="24"/>
      </w:rPr>
    </w:pPr>
    <w:r>
      <w:rPr>
        <w:noProof/>
      </w:rPr>
      <w:pict>
        <v:shapetype id="_x0000_t202" coordsize="21600,21600" o:spt="202" path="m,l,21600r21600,l21600,xe">
          <v:stroke joinstyle="miter"/>
          <v:path gradientshapeok="t" o:connecttype="rect"/>
        </v:shapetype>
        <v:shape id="Cuadro de texto 2" o:spid="_x0000_s2058" type="#_x0000_t202" style="position:absolute;left:0;text-align:left;margin-left:146.85pt;margin-top:8.2pt;width:383.2pt;height:23.1pt;z-index:-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" fillcolor="#c4bd97" stroked="f" strokeweight="2pt">
          <v:textbox>
            <w:txbxContent>
              <w:p w:rsidR="00F74880" w:rsidRPr="00C42573" w:rsidRDefault="00A33158" w:rsidP="00C42573">
                <w:pPr>
                  <w:shd w:val="clear" w:color="auto" w:fill="C4BC96"/>
                  <w:jc w:val="center"/>
                  <w:rPr>
                    <w:rFonts w:ascii="Browallia New" w:hAnsi="Browallia New" w:cs="Browallia New"/>
                    <w:b/>
                    <w:color w:val="244061"/>
                    <w:sz w:val="28"/>
                  </w:rPr>
                </w:pPr>
                <w:r w:rsidRPr="00C42573">
                  <w:rPr>
                    <w:rFonts w:ascii="Browallia New" w:hAnsi="Browallia New" w:cs="Browallia New"/>
                    <w:b/>
                    <w:color w:val="244061"/>
                    <w:sz w:val="28"/>
                  </w:rPr>
                  <w:t xml:space="preserve">                                                                                 </w:t>
                </w:r>
                <w:r w:rsidR="00F74880" w:rsidRPr="00C42573">
                  <w:rPr>
                    <w:rFonts w:ascii="Browallia New" w:hAnsi="Browallia New" w:cs="Browallia New"/>
                    <w:b/>
                    <w:color w:val="244061"/>
                    <w:sz w:val="28"/>
                  </w:rPr>
                  <w:t>M</w:t>
                </w:r>
                <w:r w:rsidRPr="00C42573">
                  <w:rPr>
                    <w:rFonts w:ascii="Browallia New" w:hAnsi="Browallia New" w:cs="Browallia New"/>
                    <w:b/>
                    <w:color w:val="244061"/>
                    <w:sz w:val="28"/>
                  </w:rPr>
                  <w:t xml:space="preserve">ayo 19 </w:t>
                </w:r>
                <w:r w:rsidR="00F74880" w:rsidRPr="00C42573">
                  <w:rPr>
                    <w:rFonts w:ascii="Browallia New" w:hAnsi="Browallia New" w:cs="Browallia New"/>
                    <w:b/>
                    <w:color w:val="244061"/>
                    <w:sz w:val="28"/>
                  </w:rPr>
                  <w:t>20</w:t>
                </w:r>
                <w:r w:rsidRPr="00C42573">
                  <w:rPr>
                    <w:rFonts w:ascii="Browallia New" w:hAnsi="Browallia New" w:cs="Browallia New"/>
                    <w:b/>
                    <w:color w:val="244061"/>
                    <w:sz w:val="28"/>
                  </w:rPr>
                  <w:t xml:space="preserve"> y 21 de</w:t>
                </w:r>
                <w:r w:rsidR="00F74880" w:rsidRPr="00C42573">
                  <w:rPr>
                    <w:rFonts w:ascii="Browallia New" w:hAnsi="Browallia New" w:cs="Browallia New"/>
                    <w:b/>
                    <w:color w:val="244061"/>
                    <w:sz w:val="28"/>
                  </w:rPr>
                  <w:t xml:space="preserve"> 2015</w:t>
                </w:r>
              </w:p>
            </w:txbxContent>
          </v:textbox>
        </v:shape>
      </w:pict>
    </w:r>
    <w:r>
      <w:rPr>
        <w:noProof/>
      </w:rPr>
      <w:pict>
        <v:roundrect id="22 Rectángulo redondeado" o:spid="_x0000_s2057" style="position:absolute;left:0;text-align:left;margin-left:-85.8pt;margin-top:.6pt;width:625.5pt;height:14.25pt;z-index:-3;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" fillcolor="#c4bd97" stroked="f" strokeweight="2pt"/>
      </w:pict>
    </w:r>
    <w:r>
      <w:rPr>
        <w:noProof/>
      </w:rPr>
      <w:pict>
        <v:shape id="1 Cuadro de texto" o:spid="_x0000_s2056" type="#_x0000_t202" style="position:absolute;left:0;text-align:left;margin-left:96.95pt;margin-top:-15.15pt;width:156.85pt;height:101.25pt;z-index:1;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" filled="f" stroked="f">
          <v:textbox>
            <w:txbxContent>
              <w:p w:rsidR="009B2AA6" w:rsidRPr="00C42573" w:rsidRDefault="009B2AA6" w:rsidP="009B2AA6">
                <w:pPr>
                  <w:pStyle w:val="Encabezado"/>
                  <w:jc w:val="center"/>
                  <w:rPr>
                    <w:rFonts w:ascii="Bookman Old Style" w:eastAsia="KaiTi" w:hAnsi="Bookman Old Style" w:cs="JasmineUPC"/>
                    <w:b/>
                    <w:i/>
                    <w:color w:val="DAA726"/>
                    <w:sz w:val="72"/>
                    <w:szCs w:val="72"/>
                  </w:rPr>
                </w:pPr>
                <w:r w:rsidRPr="00C42573">
                  <w:rPr>
                    <w:rFonts w:ascii="Bookman Old Style" w:eastAsia="KaiTi" w:hAnsi="Bookman Old Style" w:cs="JasmineUPC"/>
                    <w:b/>
                    <w:i/>
                    <w:color w:val="DAA726"/>
                    <w:sz w:val="144"/>
                    <w:szCs w:val="144"/>
                  </w:rPr>
                  <w:t>2</w:t>
                </w:r>
                <w:r w:rsidRPr="00C42573">
                  <w:rPr>
                    <w:rFonts w:ascii="Bookman Old Style" w:eastAsia="MS Mincho" w:hAnsi="Bookman Old Style" w:cs="JasmineUPC"/>
                    <w:b/>
                    <w:i/>
                    <w:color w:val="DAA726"/>
                    <w:sz w:val="144"/>
                    <w:szCs w:val="144"/>
                  </w:rPr>
                  <w:t>º</w:t>
                </w:r>
              </w:p>
            </w:txbxContent>
          </v:textbox>
          <w10:wrap type="square"/>
        </v:shape>
      </w:pict>
    </w:r>
  </w:p>
  <w:p w:rsidR="00F74880" w:rsidRPr="00C42573" w:rsidRDefault="007143C0" w:rsidP="00725AD5">
    <w:pPr>
      <w:pStyle w:val="Encabezado"/>
      <w:rPr>
        <w:rFonts w:ascii="Times New Roman" w:hAnsi="Times New Roman"/>
        <w:b/>
        <w:i/>
        <w:color w:val="F2F2F2"/>
        <w:sz w:val="28"/>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2055" type="#_x0000_t75" style="position:absolute;margin-left:435.55pt;margin-top:2.9pt;width:88.3pt;height:73.9pt;z-index:-8;visibility:visible" wrapcoords="2380 0 1098 0 -183 1964 -183 18982 366 20945 915 21164 1831 21382 2380 21382 19037 21382 19586 21382 20685 21164 21600 18982 21600 1964 20319 0 19037 0 2380 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">
          <v:imagedata r:id="rId1" o:title=""/>
          <w10:wrap type="through"/>
        </v:shape>
      </w:pict>
    </w:r>
    <w:r w:rsidR="003457E2" w:rsidRPr="00C42573">
      <w:rPr>
        <w:rFonts w:ascii="Times New Roman" w:hAnsi="Times New Roman"/>
        <w:b/>
        <w:i/>
        <w:color w:val="F2F2F2"/>
        <w:sz w:val="28"/>
        <w:szCs w:val="24"/>
      </w:rPr>
      <w:t xml:space="preserve">                </w:t>
    </w:r>
  </w:p>
  <w:p w:rsidR="00DD64E1" w:rsidRPr="00F0441D" w:rsidRDefault="009B2AA6" w:rsidP="00DD64E1">
    <w:pPr>
      <w:pStyle w:val="Encabezado"/>
      <w:jc w:val="right"/>
      <w:rPr>
        <w:rFonts w:ascii="Cambria Math" w:hAnsi="Cambria Math" w:cs="Andalus"/>
        <w:b/>
        <w:color w:val="B2881E"/>
        <w:sz w:val="44"/>
        <w:szCs w:val="24"/>
      </w:rPr>
    </w:pPr>
    <w:r w:rsidRPr="00C42573">
      <w:rPr>
        <w:rFonts w:ascii="Times New Roman" w:hAnsi="Times New Roman"/>
        <w:b/>
        <w:i/>
        <w:color w:val="F2F2F2"/>
        <w:sz w:val="28"/>
        <w:szCs w:val="24"/>
      </w:rPr>
      <w:t xml:space="preserve">                </w:t>
    </w:r>
    <w:r w:rsidR="00DD64E1" w:rsidRPr="00C42573">
      <w:rPr>
        <w:rFonts w:ascii="Times New Roman" w:hAnsi="Times New Roman"/>
        <w:b/>
        <w:i/>
        <w:color w:val="F2F2F2"/>
        <w:sz w:val="28"/>
        <w:szCs w:val="24"/>
      </w:rPr>
      <w:t xml:space="preserve">   </w:t>
    </w:r>
    <w:r w:rsidRPr="00C42573">
      <w:rPr>
        <w:rFonts w:ascii="Times New Roman" w:hAnsi="Times New Roman"/>
        <w:b/>
        <w:i/>
        <w:color w:val="F2F2F2"/>
        <w:sz w:val="28"/>
        <w:szCs w:val="24"/>
      </w:rPr>
      <w:t xml:space="preserve"> </w:t>
    </w:r>
    <w:r w:rsidR="00923790" w:rsidRPr="00F0441D">
      <w:rPr>
        <w:rFonts w:ascii="Cambria Math" w:hAnsi="Cambria Math" w:cs="Andalus"/>
        <w:b/>
        <w:color w:val="B2881E"/>
        <w:sz w:val="44"/>
        <w:szCs w:val="24"/>
      </w:rPr>
      <w:t xml:space="preserve">Simposio Internacional  de </w:t>
    </w:r>
    <w:r w:rsidR="003A48CC" w:rsidRPr="00F0441D">
      <w:rPr>
        <w:rFonts w:ascii="Cambria Math" w:hAnsi="Cambria Math" w:cs="Andalus"/>
        <w:b/>
        <w:color w:val="B2881E"/>
        <w:sz w:val="44"/>
        <w:szCs w:val="24"/>
      </w:rPr>
      <w:t xml:space="preserve"> </w:t>
    </w:r>
    <w:r w:rsidR="00DD64E1" w:rsidRPr="00F0441D">
      <w:rPr>
        <w:rFonts w:ascii="Cambria Math" w:hAnsi="Cambria Math" w:cs="Andalus"/>
        <w:b/>
        <w:color w:val="B2881E"/>
        <w:sz w:val="44"/>
        <w:szCs w:val="24"/>
      </w:rPr>
      <w:t xml:space="preserve">  </w:t>
    </w:r>
  </w:p>
  <w:p w:rsidR="00EF5126" w:rsidRPr="00C42573" w:rsidRDefault="007143C0" w:rsidP="00DD64E1">
    <w:pPr>
      <w:pStyle w:val="Encabezado"/>
      <w:jc w:val="right"/>
      <w:rPr>
        <w:rFonts w:ascii="Cambria Math" w:hAnsi="Cambria Math" w:cs="Andalus"/>
        <w:b/>
        <w:color w:val="59440F"/>
        <w:sz w:val="44"/>
        <w:szCs w:val="24"/>
      </w:rPr>
    </w:pPr>
    <w:r>
      <w:rPr>
        <w:noProof/>
      </w:rPr>
      <w:pict>
        <v:rect id="17 Rectángulo" o:spid="_x0000_s2054" style="position:absolute;left:0;text-align:left;margin-left:-100.05pt;margin-top:19.85pt;width:630pt;height:42pt;z-index:-7;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" fillcolor="#c4bd97" stroked="f" strokeweight="2pt"/>
      </w:pict>
    </w:r>
    <w:r w:rsidR="00DD64E1" w:rsidRPr="00F0441D">
      <w:rPr>
        <w:rFonts w:ascii="Cambria Math" w:hAnsi="Cambria Math" w:cs="Andalus"/>
        <w:b/>
        <w:color w:val="B2881E"/>
        <w:sz w:val="44"/>
        <w:szCs w:val="24"/>
      </w:rPr>
      <w:t xml:space="preserve"> </w:t>
    </w:r>
    <w:r w:rsidR="00EF5126" w:rsidRPr="00F0441D">
      <w:rPr>
        <w:rFonts w:ascii="Cambria Math" w:hAnsi="Cambria Math" w:cs="Andalus"/>
        <w:b/>
        <w:color w:val="B2881E"/>
        <w:sz w:val="44"/>
        <w:szCs w:val="24"/>
      </w:rPr>
      <w:t xml:space="preserve">Investigación </w:t>
    </w:r>
    <w:r w:rsidR="009B2AA6" w:rsidRPr="00F0441D">
      <w:rPr>
        <w:rFonts w:ascii="Cambria Math" w:hAnsi="Cambria Math" w:cs="Andalus"/>
        <w:b/>
        <w:color w:val="B2881E"/>
        <w:sz w:val="44"/>
        <w:szCs w:val="24"/>
      </w:rPr>
      <w:t xml:space="preserve">educativa y </w:t>
    </w:r>
    <w:r w:rsidR="00EF5126" w:rsidRPr="00F0441D">
      <w:rPr>
        <w:rFonts w:ascii="Cambria Math" w:hAnsi="Cambria Math" w:cs="Andalus"/>
        <w:b/>
        <w:color w:val="B2881E"/>
        <w:sz w:val="44"/>
        <w:szCs w:val="24"/>
      </w:rPr>
      <w:t>pedagógica</w:t>
    </w:r>
  </w:p>
  <w:p w:rsidR="00EF5126" w:rsidRPr="00DD64E1" w:rsidRDefault="007143C0" w:rsidP="00F0441D">
    <w:pPr>
      <w:pStyle w:val="Encabezado"/>
      <w:jc w:val="right"/>
      <w:rPr>
        <w:b/>
        <w:color w:val="FF9900"/>
        <w:sz w:val="28"/>
        <w:szCs w:val="24"/>
      </w:rPr>
    </w:pPr>
    <w:r>
      <w:rPr>
        <w:noProof/>
      </w:rPr>
      <w:pict>
        <v:shape id="Imagen 16" o:spid="_x0000_s2053" type="#_x0000_t75" style="position:absolute;left:0;text-align:left;margin-left:307.75pt;margin-top:3.85pt;width:218.4pt;height:24.5pt;z-index:-5;visibility:visible" wrapcoords="-74 0 -74 20945 21600 20945 21600 0 -74 0">
          <v:imagedata r:id="rId2" o:title=""/>
          <w10:wrap type="through"/>
        </v:shape>
      </w:pict>
    </w:r>
    <w:r>
      <w:rPr>
        <w:noProof/>
      </w:rPr>
      <w:pict>
        <v:roundrect id="20 Rectángulo redondeado" o:spid="_x0000_s2052" style="position:absolute;left:0;text-align:left;margin-left:-94.05pt;margin-top:27.8pt;width:624pt;height:14.25pt;z-index:-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" fillcolor="#c4bd97" stroked="f" strokeweight="2pt"/>
      </w:pict>
    </w:r>
    <w:r>
      <w:rPr>
        <w:noProof/>
      </w:rPr>
      <w:pict>
        <v:shape id="_x0000_s2051" type="#_x0000_t202" style="position:absolute;left:0;text-align:left;margin-left:-20.55pt;margin-top:2.3pt;width:322.5pt;height:24.75pt;z-index: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" stroked="f">
          <v:fill opacity="0"/>
          <v:textbox>
            <w:txbxContent>
              <w:p w:rsidR="005845FB" w:rsidRPr="00C42573" w:rsidRDefault="005845FB" w:rsidP="005845FB">
                <w:pPr>
                  <w:jc w:val="right"/>
                  <w:rPr>
                    <w:rFonts w:ascii="Arial" w:hAnsi="Arial" w:cs="Arial"/>
                    <w:b/>
                    <w:i/>
                    <w:color w:val="948A54"/>
                    <w:sz w:val="24"/>
                  </w:rPr>
                </w:pPr>
                <w:r w:rsidRPr="00C42573">
                  <w:rPr>
                    <w:rFonts w:ascii="Arial" w:hAnsi="Arial" w:cs="Arial"/>
                    <w:b/>
                    <w:i/>
                    <w:color w:val="948A54"/>
                    <w:sz w:val="24"/>
                  </w:rPr>
                  <w:t>La educación como factor clave de inclusión social</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37749"/>
    <w:multiLevelType w:val="hybridMultilevel"/>
    <w:tmpl w:val="7CEC0F06"/>
    <w:lvl w:ilvl="0" w:tplc="040A000F">
      <w:start w:val="1"/>
      <w:numFmt w:val="decimal"/>
      <w:lvlText w:val="%1."/>
      <w:lvlJc w:val="left"/>
      <w:pPr>
        <w:ind w:left="644" w:hanging="360"/>
      </w:pPr>
    </w:lvl>
    <w:lvl w:ilvl="1" w:tplc="040A0019">
      <w:start w:val="1"/>
      <w:numFmt w:val="lowerLetter"/>
      <w:lvlText w:val="%2."/>
      <w:lvlJc w:val="left"/>
      <w:pPr>
        <w:ind w:left="1364" w:hanging="360"/>
      </w:pPr>
    </w:lvl>
    <w:lvl w:ilvl="2" w:tplc="040A001B">
      <w:start w:val="1"/>
      <w:numFmt w:val="lowerRoman"/>
      <w:lvlText w:val="%3."/>
      <w:lvlJc w:val="right"/>
      <w:pPr>
        <w:ind w:left="2084" w:hanging="180"/>
      </w:pPr>
    </w:lvl>
    <w:lvl w:ilvl="3" w:tplc="040A000F">
      <w:start w:val="1"/>
      <w:numFmt w:val="decimal"/>
      <w:lvlText w:val="%4."/>
      <w:lvlJc w:val="left"/>
      <w:pPr>
        <w:ind w:left="2804" w:hanging="360"/>
      </w:pPr>
    </w:lvl>
    <w:lvl w:ilvl="4" w:tplc="040A0019">
      <w:start w:val="1"/>
      <w:numFmt w:val="lowerLetter"/>
      <w:lvlText w:val="%5."/>
      <w:lvlJc w:val="left"/>
      <w:pPr>
        <w:ind w:left="3524" w:hanging="360"/>
      </w:pPr>
    </w:lvl>
    <w:lvl w:ilvl="5" w:tplc="040A001B">
      <w:start w:val="1"/>
      <w:numFmt w:val="lowerRoman"/>
      <w:lvlText w:val="%6."/>
      <w:lvlJc w:val="right"/>
      <w:pPr>
        <w:ind w:left="4244" w:hanging="180"/>
      </w:pPr>
    </w:lvl>
    <w:lvl w:ilvl="6" w:tplc="040A000F">
      <w:start w:val="1"/>
      <w:numFmt w:val="decimal"/>
      <w:lvlText w:val="%7."/>
      <w:lvlJc w:val="left"/>
      <w:pPr>
        <w:ind w:left="4964" w:hanging="360"/>
      </w:pPr>
    </w:lvl>
    <w:lvl w:ilvl="7" w:tplc="040A0019">
      <w:start w:val="1"/>
      <w:numFmt w:val="lowerLetter"/>
      <w:lvlText w:val="%8."/>
      <w:lvlJc w:val="left"/>
      <w:pPr>
        <w:ind w:left="5684" w:hanging="360"/>
      </w:pPr>
    </w:lvl>
    <w:lvl w:ilvl="8" w:tplc="040A001B">
      <w:start w:val="1"/>
      <w:numFmt w:val="lowerRoman"/>
      <w:lvlText w:val="%9."/>
      <w:lvlJc w:val="right"/>
      <w:pPr>
        <w:ind w:left="6404" w:hanging="180"/>
      </w:pPr>
    </w:lvl>
  </w:abstractNum>
  <w:abstractNum w:abstractNumId="1">
    <w:nsid w:val="147205E2"/>
    <w:multiLevelType w:val="hybridMultilevel"/>
    <w:tmpl w:val="4EE6608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6FD292F"/>
    <w:multiLevelType w:val="hybridMultilevel"/>
    <w:tmpl w:val="522E3BA8"/>
    <w:lvl w:ilvl="0" w:tplc="2768173A">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
    <w:nsid w:val="2F7D7976"/>
    <w:multiLevelType w:val="hybridMultilevel"/>
    <w:tmpl w:val="66A41FC8"/>
    <w:lvl w:ilvl="0" w:tplc="240A000F">
      <w:start w:val="3"/>
      <w:numFmt w:val="decimal"/>
      <w:lvlText w:val="%1."/>
      <w:lvlJc w:val="left"/>
      <w:pPr>
        <w:ind w:left="4046" w:hanging="360"/>
      </w:pPr>
      <w:rPr>
        <w:rFonts w:hint="default"/>
      </w:rPr>
    </w:lvl>
    <w:lvl w:ilvl="1" w:tplc="240A0019" w:tentative="1">
      <w:start w:val="1"/>
      <w:numFmt w:val="lowerLetter"/>
      <w:lvlText w:val="%2."/>
      <w:lvlJc w:val="left"/>
      <w:pPr>
        <w:ind w:left="4766" w:hanging="360"/>
      </w:pPr>
    </w:lvl>
    <w:lvl w:ilvl="2" w:tplc="240A001B" w:tentative="1">
      <w:start w:val="1"/>
      <w:numFmt w:val="lowerRoman"/>
      <w:lvlText w:val="%3."/>
      <w:lvlJc w:val="right"/>
      <w:pPr>
        <w:ind w:left="5486" w:hanging="180"/>
      </w:pPr>
    </w:lvl>
    <w:lvl w:ilvl="3" w:tplc="240A000F" w:tentative="1">
      <w:start w:val="1"/>
      <w:numFmt w:val="decimal"/>
      <w:lvlText w:val="%4."/>
      <w:lvlJc w:val="left"/>
      <w:pPr>
        <w:ind w:left="6206" w:hanging="360"/>
      </w:pPr>
    </w:lvl>
    <w:lvl w:ilvl="4" w:tplc="240A0019" w:tentative="1">
      <w:start w:val="1"/>
      <w:numFmt w:val="lowerLetter"/>
      <w:lvlText w:val="%5."/>
      <w:lvlJc w:val="left"/>
      <w:pPr>
        <w:ind w:left="6926" w:hanging="360"/>
      </w:pPr>
    </w:lvl>
    <w:lvl w:ilvl="5" w:tplc="240A001B" w:tentative="1">
      <w:start w:val="1"/>
      <w:numFmt w:val="lowerRoman"/>
      <w:lvlText w:val="%6."/>
      <w:lvlJc w:val="right"/>
      <w:pPr>
        <w:ind w:left="7646" w:hanging="180"/>
      </w:pPr>
    </w:lvl>
    <w:lvl w:ilvl="6" w:tplc="240A000F" w:tentative="1">
      <w:start w:val="1"/>
      <w:numFmt w:val="decimal"/>
      <w:lvlText w:val="%7."/>
      <w:lvlJc w:val="left"/>
      <w:pPr>
        <w:ind w:left="8366" w:hanging="360"/>
      </w:pPr>
    </w:lvl>
    <w:lvl w:ilvl="7" w:tplc="240A0019" w:tentative="1">
      <w:start w:val="1"/>
      <w:numFmt w:val="lowerLetter"/>
      <w:lvlText w:val="%8."/>
      <w:lvlJc w:val="left"/>
      <w:pPr>
        <w:ind w:left="9086" w:hanging="360"/>
      </w:pPr>
    </w:lvl>
    <w:lvl w:ilvl="8" w:tplc="240A001B" w:tentative="1">
      <w:start w:val="1"/>
      <w:numFmt w:val="lowerRoman"/>
      <w:lvlText w:val="%9."/>
      <w:lvlJc w:val="right"/>
      <w:pPr>
        <w:ind w:left="9806"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7CDF"/>
    <w:rsid w:val="00012319"/>
    <w:rsid w:val="00055F61"/>
    <w:rsid w:val="00057DD3"/>
    <w:rsid w:val="000A54C0"/>
    <w:rsid w:val="000B3A48"/>
    <w:rsid w:val="000C5758"/>
    <w:rsid w:val="00101F7E"/>
    <w:rsid w:val="00103D3C"/>
    <w:rsid w:val="001060C1"/>
    <w:rsid w:val="001260C8"/>
    <w:rsid w:val="00151E50"/>
    <w:rsid w:val="001C1FF8"/>
    <w:rsid w:val="002040BB"/>
    <w:rsid w:val="00217CDF"/>
    <w:rsid w:val="00244156"/>
    <w:rsid w:val="00253AD9"/>
    <w:rsid w:val="002547BC"/>
    <w:rsid w:val="00275A9E"/>
    <w:rsid w:val="002B7DA8"/>
    <w:rsid w:val="002D1DAF"/>
    <w:rsid w:val="003457E2"/>
    <w:rsid w:val="003A48CC"/>
    <w:rsid w:val="003D0E0F"/>
    <w:rsid w:val="003D163F"/>
    <w:rsid w:val="00452777"/>
    <w:rsid w:val="00477A9C"/>
    <w:rsid w:val="00563DD0"/>
    <w:rsid w:val="005845FB"/>
    <w:rsid w:val="005C36D7"/>
    <w:rsid w:val="00640436"/>
    <w:rsid w:val="00662764"/>
    <w:rsid w:val="006912B3"/>
    <w:rsid w:val="006A12FF"/>
    <w:rsid w:val="006C7B9D"/>
    <w:rsid w:val="007143C0"/>
    <w:rsid w:val="00725AD5"/>
    <w:rsid w:val="0073048A"/>
    <w:rsid w:val="00763235"/>
    <w:rsid w:val="00787F03"/>
    <w:rsid w:val="007E1097"/>
    <w:rsid w:val="00894D5A"/>
    <w:rsid w:val="008C1F51"/>
    <w:rsid w:val="0090355F"/>
    <w:rsid w:val="00903DA9"/>
    <w:rsid w:val="00923790"/>
    <w:rsid w:val="009259D7"/>
    <w:rsid w:val="009311DA"/>
    <w:rsid w:val="00950D3D"/>
    <w:rsid w:val="009542AC"/>
    <w:rsid w:val="009B2AA6"/>
    <w:rsid w:val="009E5B90"/>
    <w:rsid w:val="00A33158"/>
    <w:rsid w:val="00A33AA6"/>
    <w:rsid w:val="00B04CEB"/>
    <w:rsid w:val="00B44CA1"/>
    <w:rsid w:val="00B52640"/>
    <w:rsid w:val="00BD46EB"/>
    <w:rsid w:val="00BE0F3A"/>
    <w:rsid w:val="00BE16BF"/>
    <w:rsid w:val="00C23A5C"/>
    <w:rsid w:val="00C42573"/>
    <w:rsid w:val="00C42CB7"/>
    <w:rsid w:val="00C4307A"/>
    <w:rsid w:val="00C747A3"/>
    <w:rsid w:val="00C80A09"/>
    <w:rsid w:val="00CA712D"/>
    <w:rsid w:val="00CD4F4E"/>
    <w:rsid w:val="00D44D6D"/>
    <w:rsid w:val="00D4504A"/>
    <w:rsid w:val="00D6451A"/>
    <w:rsid w:val="00D67832"/>
    <w:rsid w:val="00D80619"/>
    <w:rsid w:val="00DD64E1"/>
    <w:rsid w:val="00DE5A34"/>
    <w:rsid w:val="00E02C47"/>
    <w:rsid w:val="00E764FA"/>
    <w:rsid w:val="00EF5126"/>
    <w:rsid w:val="00F0441D"/>
    <w:rsid w:val="00F04FC0"/>
    <w:rsid w:val="00F74880"/>
    <w:rsid w:val="00FD55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7C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7CDF"/>
  </w:style>
  <w:style w:type="paragraph" w:styleId="Piedepgina">
    <w:name w:val="footer"/>
    <w:basedOn w:val="Normal"/>
    <w:link w:val="PiedepginaCar"/>
    <w:uiPriority w:val="99"/>
    <w:unhideWhenUsed/>
    <w:rsid w:val="00217C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7CDF"/>
  </w:style>
  <w:style w:type="paragraph" w:styleId="Textodeglobo">
    <w:name w:val="Balloon Text"/>
    <w:basedOn w:val="Normal"/>
    <w:link w:val="TextodegloboCar"/>
    <w:uiPriority w:val="99"/>
    <w:semiHidden/>
    <w:unhideWhenUsed/>
    <w:rsid w:val="00EF5126"/>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F5126"/>
    <w:rPr>
      <w:rFonts w:ascii="Tahoma" w:hAnsi="Tahoma" w:cs="Tahoma"/>
      <w:sz w:val="16"/>
      <w:szCs w:val="16"/>
    </w:rPr>
  </w:style>
  <w:style w:type="paragraph" w:styleId="Prrafodelista">
    <w:name w:val="List Paragraph"/>
    <w:basedOn w:val="Normal"/>
    <w:uiPriority w:val="34"/>
    <w:qFormat/>
    <w:rsid w:val="00D44D6D"/>
    <w:pPr>
      <w:ind w:left="720"/>
      <w:contextualSpacing/>
    </w:pPr>
    <w:rPr>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acris01@hot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iemmasocarras@hotmail.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francia1115@hotmail.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0BA57-9F09-48EF-8503-269F77A27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2355</Words>
  <Characters>12956</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cp:lastModifiedBy>Francia Esther Herrera Salazar</cp:lastModifiedBy>
  <cp:revision>4</cp:revision>
  <cp:lastPrinted>2014-12-18T06:27:00Z</cp:lastPrinted>
  <dcterms:created xsi:type="dcterms:W3CDTF">2015-05-05T00:08:00Z</dcterms:created>
  <dcterms:modified xsi:type="dcterms:W3CDTF">2015-05-05T00:10:00Z</dcterms:modified>
</cp:coreProperties>
</file>